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AD1F6C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D1F6C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69D2D356" w:rsidR="00683A3C" w:rsidRPr="00150A07" w:rsidRDefault="00927C5C" w:rsidP="00FF5851">
      <w:pPr>
        <w:ind w:firstLine="567"/>
        <w:jc w:val="center"/>
        <w:rPr>
          <w:b/>
          <w:sz w:val="32"/>
          <w:szCs w:val="32"/>
          <w:lang w:eastAsia="ru-RU"/>
        </w:rPr>
      </w:pPr>
      <w:r>
        <w:rPr>
          <w:b/>
          <w:bCs/>
          <w:color w:val="282828"/>
          <w:sz w:val="32"/>
          <w:szCs w:val="32"/>
          <w:shd w:val="clear" w:color="auto" w:fill="F7F7F7"/>
        </w:rPr>
        <w:t>Факультет гуманитарных наук</w:t>
      </w:r>
      <w:r w:rsidR="00150A07" w:rsidRPr="00150A07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683A3C" w14:paraId="6F5C6A43" w14:textId="77777777" w:rsidTr="00527C72">
        <w:trPr>
          <w:trHeight w:val="1612"/>
        </w:trPr>
        <w:tc>
          <w:tcPr>
            <w:tcW w:w="3960" w:type="dxa"/>
          </w:tcPr>
          <w:p w14:paraId="1A0E1400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29220544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1930BD33" w14:textId="77777777" w:rsidR="00683A3C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7DD7098B" w14:textId="7F949DAA" w:rsidR="00683A3C" w:rsidRDefault="00683A3C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126DAA76" w14:textId="4F045894" w:rsidR="00150A07" w:rsidRDefault="00966FCE" w:rsidP="00FF5851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Ректор </w:t>
            </w:r>
            <w:r w:rsidR="00150A07" w:rsidRPr="00C04FF2">
              <w:rPr>
                <w:rFonts w:eastAsia="Times New Roman"/>
                <w:lang w:eastAsia="ru-RU"/>
              </w:rPr>
              <w:t>ОАНО «МВШСЭН»</w:t>
            </w:r>
          </w:p>
          <w:p w14:paraId="0A836F95" w14:textId="77777777" w:rsidR="00683A3C" w:rsidRPr="00150A07" w:rsidRDefault="00683A3C" w:rsidP="00966FCE">
            <w:pPr>
              <w:spacing w:before="120" w:after="120"/>
              <w:jc w:val="right"/>
              <w:rPr>
                <w:lang w:eastAsia="ru-RU"/>
              </w:rPr>
            </w:pPr>
          </w:p>
        </w:tc>
      </w:tr>
      <w:tr w:rsidR="00683A3C" w14:paraId="33A4E241" w14:textId="77777777" w:rsidTr="00527C72">
        <w:trPr>
          <w:trHeight w:val="1612"/>
        </w:trPr>
        <w:tc>
          <w:tcPr>
            <w:tcW w:w="3960" w:type="dxa"/>
          </w:tcPr>
          <w:p w14:paraId="476582F4" w14:textId="77777777" w:rsidR="00683A3C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1C5D92CD" w14:textId="77777777" w:rsidR="00683A3C" w:rsidRDefault="00683A3C" w:rsidP="00FF5851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14:paraId="4CD572E0" w14:textId="77777777" w:rsidR="00683A3C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Default="00683A3C" w:rsidP="00683A3C">
      <w:pPr>
        <w:ind w:firstLine="567"/>
        <w:rPr>
          <w:b/>
          <w:sz w:val="28"/>
          <w:lang w:eastAsia="ru-RU"/>
        </w:rPr>
      </w:pPr>
    </w:p>
    <w:p w14:paraId="3768DAD9" w14:textId="77777777" w:rsidR="00966FCE" w:rsidRDefault="00966FCE" w:rsidP="00683A3C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ОПИСАНИЕ </w:t>
      </w:r>
      <w:r w:rsidR="00683A3C">
        <w:rPr>
          <w:b/>
          <w:sz w:val="28"/>
          <w:lang w:eastAsia="ru-RU"/>
        </w:rPr>
        <w:t>ОБРАЗОВАТЕЛЬН</w:t>
      </w:r>
      <w:r>
        <w:rPr>
          <w:b/>
          <w:sz w:val="28"/>
          <w:lang w:eastAsia="ru-RU"/>
        </w:rPr>
        <w:t>ОЙ</w:t>
      </w:r>
      <w:r w:rsidR="00683A3C">
        <w:rPr>
          <w:b/>
          <w:sz w:val="28"/>
          <w:lang w:eastAsia="ru-RU"/>
        </w:rPr>
        <w:t xml:space="preserve"> </w:t>
      </w:r>
    </w:p>
    <w:p w14:paraId="2E8E8909" w14:textId="19C50BF8" w:rsidR="00683A3C" w:rsidRDefault="00683A3C" w:rsidP="00683A3C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ПРОГРАММ</w:t>
      </w:r>
      <w:r w:rsidR="00966FCE">
        <w:rPr>
          <w:b/>
          <w:sz w:val="28"/>
          <w:lang w:eastAsia="ru-RU"/>
        </w:rPr>
        <w:t>Ы</w:t>
      </w:r>
      <w:r>
        <w:rPr>
          <w:b/>
          <w:sz w:val="28"/>
          <w:lang w:eastAsia="ru-RU"/>
        </w:rPr>
        <w:t xml:space="preserve"> ВЫСШЕГО ОБРАЗОВАНИЯ</w:t>
      </w:r>
    </w:p>
    <w:p w14:paraId="2D2BE0F5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0761E3CF" w14:textId="65DF5B23" w:rsidR="00683A3C" w:rsidRDefault="00683A3C" w:rsidP="00683A3C">
      <w:pPr>
        <w:ind w:firstLine="567"/>
        <w:jc w:val="center"/>
      </w:pPr>
      <w:r>
        <w:t>____________________________</w:t>
      </w:r>
      <w:r w:rsidR="0053183C">
        <w:rPr>
          <w:u w:val="single"/>
        </w:rPr>
        <w:t>Бакалавриат</w:t>
      </w:r>
      <w:r>
        <w:t>_____________________________</w:t>
      </w:r>
    </w:p>
    <w:p w14:paraId="516D36A4" w14:textId="77777777" w:rsidR="00683A3C" w:rsidRPr="0030179B" w:rsidRDefault="00683A3C" w:rsidP="00683A3C">
      <w:pPr>
        <w:ind w:firstLine="567"/>
        <w:jc w:val="center"/>
        <w:rPr>
          <w:i/>
          <w:sz w:val="20"/>
        </w:rPr>
      </w:pPr>
      <w:r w:rsidRPr="0030179B">
        <w:rPr>
          <w:i/>
          <w:sz w:val="20"/>
        </w:rPr>
        <w:t>(уровень образования)</w:t>
      </w:r>
    </w:p>
    <w:p w14:paraId="65D6257D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68847C3D" w14:textId="77777777" w:rsidR="0053183C" w:rsidRPr="00C04FF2" w:rsidRDefault="0053183C" w:rsidP="0053183C">
      <w:pPr>
        <w:suppressAutoHyphens/>
        <w:jc w:val="center"/>
        <w:rPr>
          <w:rFonts w:eastAsia="Calibri"/>
          <w:u w:val="single"/>
        </w:rPr>
      </w:pPr>
      <w:r w:rsidRPr="00C04FF2">
        <w:rPr>
          <w:u w:val="single"/>
          <w:lang w:eastAsia="ru-RU"/>
        </w:rPr>
        <w:t xml:space="preserve">50.03.01 Искусства и гуманитарные науки </w:t>
      </w:r>
    </w:p>
    <w:p w14:paraId="54DE74D6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 xml:space="preserve">(код, наименование направления подготовки) </w:t>
      </w:r>
    </w:p>
    <w:p w14:paraId="75351340" w14:textId="77777777" w:rsidR="00683A3C" w:rsidRDefault="00683A3C" w:rsidP="00683A3C">
      <w:pPr>
        <w:ind w:firstLine="567"/>
        <w:jc w:val="center"/>
        <w:rPr>
          <w:i/>
          <w:sz w:val="16"/>
          <w:lang w:eastAsia="ru-RU"/>
        </w:rPr>
      </w:pPr>
    </w:p>
    <w:p w14:paraId="10307278" w14:textId="12112606" w:rsidR="00683A3C" w:rsidRPr="0030179B" w:rsidRDefault="002E581D" w:rsidP="00683A3C">
      <w:pPr>
        <w:ind w:firstLine="567"/>
        <w:jc w:val="center"/>
        <w:rPr>
          <w:sz w:val="20"/>
          <w:u w:val="single"/>
          <w:lang w:eastAsia="ru-RU"/>
        </w:rPr>
      </w:pPr>
      <w:r>
        <w:rPr>
          <w:u w:val="single"/>
        </w:rPr>
        <w:t xml:space="preserve">Направленность (профиль) </w:t>
      </w:r>
      <w:r w:rsidR="00683A3C">
        <w:rPr>
          <w:u w:val="single"/>
        </w:rPr>
        <w:t>«</w:t>
      </w:r>
      <w:bookmarkStart w:id="0" w:name="_Hlk100695560"/>
      <w:r w:rsidR="0053183C">
        <w:rPr>
          <w:u w:val="single"/>
        </w:rPr>
        <w:t>Музыка и музыкальный театр</w:t>
      </w:r>
      <w:bookmarkEnd w:id="0"/>
      <w:r w:rsidR="00683A3C">
        <w:rPr>
          <w:u w:val="single"/>
        </w:rPr>
        <w:t>»</w:t>
      </w:r>
    </w:p>
    <w:p w14:paraId="09D02B52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121A9D51" w14:textId="77777777" w:rsidR="00683A3C" w:rsidRDefault="00683A3C" w:rsidP="00683A3C">
      <w:pPr>
        <w:ind w:firstLine="567"/>
        <w:jc w:val="center"/>
        <w:rPr>
          <w:lang w:eastAsia="ru-RU"/>
        </w:rPr>
      </w:pPr>
      <w:r>
        <w:rPr>
          <w:u w:val="single"/>
          <w:lang w:eastAsia="ru-RU"/>
        </w:rPr>
        <w:t>Очная</w:t>
      </w:r>
    </w:p>
    <w:p w14:paraId="2211EC91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>(форма обучения)</w:t>
      </w:r>
    </w:p>
    <w:p w14:paraId="24AD3CBC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24FFCBC5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04390562" w14:textId="77777777" w:rsidR="00683A3C" w:rsidRDefault="00683A3C" w:rsidP="00683A3C">
      <w:pPr>
        <w:rPr>
          <w:lang w:eastAsia="ru-RU"/>
        </w:rPr>
      </w:pPr>
    </w:p>
    <w:p w14:paraId="1A9038A7" w14:textId="77777777" w:rsidR="00683A3C" w:rsidRDefault="00683A3C" w:rsidP="00683A3C">
      <w:pPr>
        <w:rPr>
          <w:lang w:eastAsia="ru-RU"/>
        </w:rPr>
      </w:pPr>
    </w:p>
    <w:p w14:paraId="29DA0D0D" w14:textId="77777777" w:rsidR="00683A3C" w:rsidRDefault="00683A3C" w:rsidP="00683A3C">
      <w:pPr>
        <w:rPr>
          <w:lang w:eastAsia="ru-RU"/>
        </w:rPr>
      </w:pPr>
    </w:p>
    <w:p w14:paraId="2D336FE9" w14:textId="77777777" w:rsidR="00683A3C" w:rsidRDefault="00683A3C" w:rsidP="00683A3C">
      <w:pPr>
        <w:rPr>
          <w:lang w:eastAsia="ru-RU"/>
        </w:rPr>
      </w:pPr>
    </w:p>
    <w:p w14:paraId="2958FC5C" w14:textId="77777777" w:rsidR="00683A3C" w:rsidRDefault="00683A3C" w:rsidP="00683A3C">
      <w:pPr>
        <w:rPr>
          <w:lang w:eastAsia="ru-RU"/>
        </w:rPr>
      </w:pPr>
    </w:p>
    <w:p w14:paraId="55D63089" w14:textId="77777777" w:rsidR="00683A3C" w:rsidRDefault="00683A3C" w:rsidP="00683A3C">
      <w:pPr>
        <w:rPr>
          <w:lang w:eastAsia="ru-RU"/>
        </w:rPr>
      </w:pPr>
    </w:p>
    <w:p w14:paraId="1510CCD1" w14:textId="449C0205" w:rsidR="00683A3C" w:rsidRDefault="00683A3C" w:rsidP="00683A3C">
      <w:pPr>
        <w:ind w:firstLine="567"/>
        <w:jc w:val="center"/>
        <w:rPr>
          <w:lang w:eastAsia="ru-RU"/>
        </w:rPr>
      </w:pPr>
      <w:r>
        <w:rPr>
          <w:lang w:eastAsia="ru-RU"/>
        </w:rPr>
        <w:t>Год набора – 202</w:t>
      </w:r>
      <w:r w:rsidR="00966FCE">
        <w:rPr>
          <w:lang w:eastAsia="ru-RU"/>
        </w:rPr>
        <w:t>2</w:t>
      </w:r>
      <w:r>
        <w:rPr>
          <w:lang w:eastAsia="ru-RU"/>
        </w:rPr>
        <w:t xml:space="preserve"> г.</w:t>
      </w:r>
    </w:p>
    <w:p w14:paraId="408E279F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2892D35C" w14:textId="77777777" w:rsidR="00683A3C" w:rsidRPr="001152C8" w:rsidRDefault="00683A3C" w:rsidP="00683A3C">
      <w:pPr>
        <w:ind w:firstLine="567"/>
        <w:jc w:val="center"/>
        <w:rPr>
          <w:lang w:eastAsia="ru-RU"/>
        </w:rPr>
      </w:pPr>
    </w:p>
    <w:p w14:paraId="23C326AC" w14:textId="007BC669" w:rsidR="00683A3C" w:rsidRPr="00340383" w:rsidRDefault="00683A3C" w:rsidP="00683A3C">
      <w:pPr>
        <w:ind w:firstLine="567"/>
        <w:jc w:val="center"/>
        <w:rPr>
          <w:lang w:eastAsia="ru-RU"/>
        </w:rPr>
      </w:pPr>
      <w:r w:rsidRPr="001152C8">
        <w:rPr>
          <w:lang w:eastAsia="ru-RU"/>
        </w:rPr>
        <w:t>Москва, 20</w:t>
      </w:r>
      <w:r w:rsidR="0053183C">
        <w:rPr>
          <w:lang w:eastAsia="ru-RU"/>
        </w:rPr>
        <w:t>2</w:t>
      </w:r>
      <w:r w:rsidR="00966FCE">
        <w:rPr>
          <w:lang w:eastAsia="ru-RU"/>
        </w:rPr>
        <w:t>1</w:t>
      </w:r>
    </w:p>
    <w:p w14:paraId="10AF5B72" w14:textId="77777777" w:rsidR="00683A3C" w:rsidRDefault="00683A3C" w:rsidP="00683A3C">
      <w:pPr>
        <w:ind w:firstLine="567"/>
        <w:rPr>
          <w:b/>
          <w:lang w:eastAsia="ru-RU"/>
        </w:rPr>
      </w:pPr>
    </w:p>
    <w:p w14:paraId="4DF1F6D8" w14:textId="77777777" w:rsidR="0053183C" w:rsidRDefault="0053183C" w:rsidP="00683A3C">
      <w:pPr>
        <w:ind w:firstLine="567"/>
        <w:rPr>
          <w:b/>
          <w:lang w:eastAsia="ru-RU"/>
        </w:rPr>
      </w:pPr>
    </w:p>
    <w:p w14:paraId="100C6AC5" w14:textId="77777777" w:rsidR="0053183C" w:rsidRDefault="0053183C" w:rsidP="00683A3C">
      <w:pPr>
        <w:ind w:firstLine="567"/>
        <w:rPr>
          <w:b/>
          <w:lang w:eastAsia="ru-RU"/>
        </w:rPr>
      </w:pPr>
    </w:p>
    <w:p w14:paraId="1B8B3C40" w14:textId="77777777" w:rsidR="0053183C" w:rsidRDefault="0053183C" w:rsidP="00683A3C">
      <w:pPr>
        <w:ind w:firstLine="567"/>
        <w:rPr>
          <w:b/>
          <w:lang w:eastAsia="ru-RU"/>
        </w:rPr>
      </w:pPr>
    </w:p>
    <w:p w14:paraId="6A1EC2D8" w14:textId="77777777" w:rsidR="0053183C" w:rsidRDefault="0053183C" w:rsidP="00FF5851">
      <w:pPr>
        <w:rPr>
          <w:b/>
          <w:lang w:eastAsia="ru-RU"/>
        </w:rPr>
      </w:pPr>
    </w:p>
    <w:p w14:paraId="7B94548D" w14:textId="77777777" w:rsidR="0053183C" w:rsidRDefault="0053183C" w:rsidP="00683A3C">
      <w:pPr>
        <w:ind w:firstLine="567"/>
        <w:rPr>
          <w:b/>
          <w:lang w:eastAsia="ru-RU"/>
        </w:rPr>
      </w:pPr>
    </w:p>
    <w:p w14:paraId="428E50B0" w14:textId="77777777" w:rsidR="000B07B3" w:rsidRPr="00CE7B03" w:rsidRDefault="000B07B3" w:rsidP="00CE7B03">
      <w:pPr>
        <w:spacing w:line="360" w:lineRule="auto"/>
        <w:ind w:firstLine="709"/>
        <w:jc w:val="center"/>
        <w:rPr>
          <w:b/>
        </w:rPr>
      </w:pPr>
      <w:bookmarkStart w:id="1" w:name="bookmark3"/>
      <w:r w:rsidRPr="00CE7B03">
        <w:rPr>
          <w:b/>
        </w:rPr>
        <w:lastRenderedPageBreak/>
        <w:t>1. Общая характеристика образовательной программы</w:t>
      </w:r>
      <w:bookmarkEnd w:id="1"/>
    </w:p>
    <w:p w14:paraId="68BA4295" w14:textId="77777777" w:rsidR="000B07B3" w:rsidRPr="00CE7B03" w:rsidRDefault="000B07B3" w:rsidP="002E581D">
      <w:pPr>
        <w:ind w:firstLine="709"/>
        <w:jc w:val="both"/>
      </w:pPr>
      <w:r w:rsidRPr="00CE7B03">
        <w:t xml:space="preserve">1.1 Образовательная программа по направлению подготовки </w:t>
      </w:r>
      <w:r w:rsidR="00CE7B03" w:rsidRPr="00CE7B03">
        <w:t xml:space="preserve">50.03.01 Искусства и гуманитарные науки </w:t>
      </w:r>
      <w:r w:rsidRPr="00CE7B03">
        <w:t>разработана в соответствии с требованиями федерального государственного образовательного стандарта, утвержденного приказом Минобрнауки Ро</w:t>
      </w:r>
      <w:r w:rsidR="00CE7B03" w:rsidRPr="00CE7B03">
        <w:t>ссии от 08 июня 2017 г. №532 (зарегистрировано 29 июня</w:t>
      </w:r>
      <w:r w:rsidRPr="00CE7B03">
        <w:t xml:space="preserve"> 201</w:t>
      </w:r>
      <w:r w:rsidR="00CE7B03" w:rsidRPr="00CE7B03">
        <w:t>7 г., регистрационный номер 47233</w:t>
      </w:r>
      <w:r w:rsidRPr="00CE7B03">
        <w:t>)</w:t>
      </w:r>
      <w:r w:rsidR="00CE7B03" w:rsidRPr="00CE7B03">
        <w:t>.</w:t>
      </w:r>
      <w:r w:rsidRPr="00CE7B03">
        <w:t xml:space="preserve"> </w:t>
      </w:r>
    </w:p>
    <w:p w14:paraId="523CFA9D" w14:textId="77777777" w:rsidR="00966FCE" w:rsidRPr="003041AD" w:rsidRDefault="00966FCE" w:rsidP="00966FCE">
      <w:pPr>
        <w:spacing w:line="276" w:lineRule="auto"/>
        <w:ind w:firstLine="709"/>
        <w:jc w:val="both"/>
      </w:pPr>
      <w:bookmarkStart w:id="2" w:name="_Hlk100695586"/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08674802" w14:textId="77777777" w:rsidR="00966FCE" w:rsidRDefault="00966FCE" w:rsidP="00966FCE">
      <w:pPr>
        <w:spacing w:line="276" w:lineRule="auto"/>
        <w:ind w:firstLine="709"/>
        <w:jc w:val="both"/>
      </w:pPr>
      <w:r w:rsidRPr="00672472"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7D422893" w14:textId="77777777" w:rsidR="00966FCE" w:rsidRDefault="00966FCE" w:rsidP="00966FCE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6E1B83EA" w14:textId="77777777" w:rsidR="00966FCE" w:rsidRDefault="00966FCE" w:rsidP="00966FCE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30A0933B" w14:textId="77777777" w:rsidR="00966FCE" w:rsidRDefault="00966FCE" w:rsidP="00966FCE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1B3D1594" w14:textId="77777777" w:rsidR="00966FCE" w:rsidRPr="00672472" w:rsidRDefault="00966FCE" w:rsidP="00966FCE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11718BC3" w14:textId="77777777" w:rsidR="00966FCE" w:rsidRPr="00672472" w:rsidRDefault="00966FCE" w:rsidP="00966FCE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4C0B65C5" w14:textId="77777777" w:rsidR="00966FCE" w:rsidRDefault="00966FCE" w:rsidP="00966FCE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6C4C1DAA" w14:textId="77777777" w:rsidR="00966FCE" w:rsidRPr="003041AD" w:rsidRDefault="00966FCE" w:rsidP="00966FCE">
      <w:pPr>
        <w:spacing w:line="276" w:lineRule="auto"/>
        <w:ind w:firstLine="709"/>
        <w:jc w:val="both"/>
      </w:pPr>
      <w:r>
        <w:t>Б1. В.ДВ.04.17Академическое письмо (Academic writing) (4,6 семестры)</w:t>
      </w:r>
    </w:p>
    <w:p w14:paraId="3F1B0090" w14:textId="77777777" w:rsidR="00966FCE" w:rsidRPr="003041AD" w:rsidRDefault="00966FCE" w:rsidP="00966FCE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Pr="00BB48B5">
        <w:t xml:space="preserve"> </w:t>
      </w:r>
      <w: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09F16D42" w14:textId="23F5EB31" w:rsidR="00966FCE" w:rsidRPr="00EF51E3" w:rsidRDefault="00966FCE" w:rsidP="00966FCE">
      <w:pPr>
        <w:spacing w:line="276" w:lineRule="auto"/>
        <w:ind w:firstLine="709"/>
        <w:jc w:val="both"/>
      </w:pPr>
      <w:r w:rsidRPr="003041AD">
        <w:t xml:space="preserve">1.5. </w:t>
      </w:r>
      <w:r w:rsidRPr="00EF51E3">
        <w:t xml:space="preserve"> Направленность (профиль) образовательной программы: «</w:t>
      </w:r>
      <w:r w:rsidR="00F1715C" w:rsidRPr="00F1715C">
        <w:t>Музыка и музыкальный театр</w:t>
      </w:r>
      <w:r w:rsidRPr="00EF51E3">
        <w:t xml:space="preserve">». </w:t>
      </w:r>
    </w:p>
    <w:p w14:paraId="0DF92165" w14:textId="77777777" w:rsidR="00966FCE" w:rsidRPr="00672472" w:rsidRDefault="00966FCE" w:rsidP="00966FCE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2982DDCF" w14:textId="77777777" w:rsidR="00966FCE" w:rsidRPr="00672472" w:rsidRDefault="00966FCE" w:rsidP="00966FCE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технологий.</w:t>
      </w:r>
      <w:r>
        <w:rPr>
          <w:rFonts w:eastAsia="Times New Roman"/>
          <w:lang w:eastAsia="ru-RU"/>
        </w:rPr>
        <w:t xml:space="preserve">  1, 3%</w:t>
      </w:r>
      <w:r w:rsidRPr="002D2E8D">
        <w:rPr>
          <w:rFonts w:eastAsia="Times New Roman"/>
          <w:lang w:eastAsia="en-US"/>
        </w:rPr>
        <w:t xml:space="preserve"> </w:t>
      </w:r>
      <w:r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1C8417EE" w14:textId="77777777" w:rsidR="00966FCE" w:rsidRPr="00BB48B5" w:rsidRDefault="00966FCE" w:rsidP="00966FCE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1296D51D" w14:textId="77777777" w:rsidR="00966FCE" w:rsidRPr="00BB48B5" w:rsidRDefault="00966FCE" w:rsidP="00966FCE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3F7A703C" w14:textId="77777777" w:rsidR="00966FCE" w:rsidRPr="00BA7EB3" w:rsidRDefault="00966FCE" w:rsidP="00966FCE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bookmarkEnd w:id="2"/>
    <w:p w14:paraId="29FF5CC7" w14:textId="77777777" w:rsidR="00966FCE" w:rsidRPr="00966FCE" w:rsidRDefault="00966FCE" w:rsidP="00966FCE">
      <w:pPr>
        <w:spacing w:after="160"/>
        <w:jc w:val="center"/>
        <w:rPr>
          <w:rFonts w:eastAsia="Calibri"/>
          <w:b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69"/>
        <w:gridCol w:w="7473"/>
      </w:tblGrid>
      <w:tr w:rsidR="00966FCE" w:rsidRPr="00966FCE" w14:paraId="7ABC86FF" w14:textId="77777777" w:rsidTr="00027D0B">
        <w:tc>
          <w:tcPr>
            <w:tcW w:w="2098" w:type="dxa"/>
          </w:tcPr>
          <w:p w14:paraId="44970972" w14:textId="77777777" w:rsidR="00966FCE" w:rsidRPr="00966FCE" w:rsidRDefault="00966FCE" w:rsidP="00966FC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473" w:type="dxa"/>
          </w:tcPr>
          <w:p w14:paraId="71523B5E" w14:textId="77777777" w:rsidR="00966FCE" w:rsidRPr="00966FCE" w:rsidRDefault="00966FCE" w:rsidP="00966FC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966FCE" w:rsidRPr="00966FCE" w14:paraId="1C82AC15" w14:textId="77777777" w:rsidTr="00027D0B">
        <w:tc>
          <w:tcPr>
            <w:tcW w:w="9571" w:type="dxa"/>
            <w:gridSpan w:val="2"/>
          </w:tcPr>
          <w:p w14:paraId="2D93DC99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966FCE" w:rsidRPr="00966FCE" w14:paraId="2FB468D7" w14:textId="77777777" w:rsidTr="00027D0B">
        <w:tc>
          <w:tcPr>
            <w:tcW w:w="2098" w:type="dxa"/>
          </w:tcPr>
          <w:p w14:paraId="5C105494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473" w:type="dxa"/>
          </w:tcPr>
          <w:p w14:paraId="79899F62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6FCE" w:rsidRPr="00966FCE" w14:paraId="2C159270" w14:textId="77777777" w:rsidTr="00027D0B">
        <w:tc>
          <w:tcPr>
            <w:tcW w:w="2098" w:type="dxa"/>
          </w:tcPr>
          <w:p w14:paraId="3726CBDC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473" w:type="dxa"/>
          </w:tcPr>
          <w:p w14:paraId="666782E6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66FCE" w:rsidRPr="00966FCE" w14:paraId="5DC44FA2" w14:textId="77777777" w:rsidTr="00027D0B">
        <w:tc>
          <w:tcPr>
            <w:tcW w:w="2098" w:type="dxa"/>
          </w:tcPr>
          <w:p w14:paraId="529FA735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473" w:type="dxa"/>
          </w:tcPr>
          <w:p w14:paraId="51DE71E5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66FCE" w:rsidRPr="00966FCE" w14:paraId="144743A1" w14:textId="77777777" w:rsidTr="00027D0B">
        <w:tc>
          <w:tcPr>
            <w:tcW w:w="2098" w:type="dxa"/>
          </w:tcPr>
          <w:p w14:paraId="4F2FD3D7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473" w:type="dxa"/>
          </w:tcPr>
          <w:p w14:paraId="78DEBEB6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966FCE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Федерации и иностранном(ых) языке(ах)</w:t>
            </w:r>
          </w:p>
        </w:tc>
      </w:tr>
      <w:tr w:rsidR="00966FCE" w:rsidRPr="00966FCE" w14:paraId="1E79DB93" w14:textId="77777777" w:rsidTr="00027D0B">
        <w:tc>
          <w:tcPr>
            <w:tcW w:w="2098" w:type="dxa"/>
          </w:tcPr>
          <w:p w14:paraId="0CFA468B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7473" w:type="dxa"/>
          </w:tcPr>
          <w:p w14:paraId="7870E7CF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66FCE" w:rsidRPr="00966FCE" w14:paraId="04ABB723" w14:textId="77777777" w:rsidTr="00027D0B">
        <w:tc>
          <w:tcPr>
            <w:tcW w:w="2098" w:type="dxa"/>
          </w:tcPr>
          <w:p w14:paraId="43E9551E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473" w:type="dxa"/>
          </w:tcPr>
          <w:p w14:paraId="69733B02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66FCE" w:rsidRPr="00966FCE" w14:paraId="526FCA45" w14:textId="77777777" w:rsidTr="00027D0B">
        <w:tc>
          <w:tcPr>
            <w:tcW w:w="2098" w:type="dxa"/>
          </w:tcPr>
          <w:p w14:paraId="4A9D7369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473" w:type="dxa"/>
          </w:tcPr>
          <w:p w14:paraId="156157BE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66FCE" w:rsidRPr="00966FCE" w14:paraId="2EBFB89B" w14:textId="77777777" w:rsidTr="00027D0B">
        <w:tc>
          <w:tcPr>
            <w:tcW w:w="2098" w:type="dxa"/>
          </w:tcPr>
          <w:p w14:paraId="25AFA664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473" w:type="dxa"/>
          </w:tcPr>
          <w:p w14:paraId="5E8EFE54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66FCE" w:rsidRPr="00966FCE" w14:paraId="7A554975" w14:textId="77777777" w:rsidTr="00027D0B">
        <w:tc>
          <w:tcPr>
            <w:tcW w:w="2098" w:type="dxa"/>
          </w:tcPr>
          <w:p w14:paraId="0C19CEDB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473" w:type="dxa"/>
          </w:tcPr>
          <w:p w14:paraId="5521520B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применять обоснованные экономические решения в различных областях жизнедеятельности</w:t>
            </w:r>
          </w:p>
        </w:tc>
      </w:tr>
      <w:tr w:rsidR="00966FCE" w:rsidRPr="00966FCE" w14:paraId="2E6E2BA3" w14:textId="77777777" w:rsidTr="00027D0B">
        <w:tc>
          <w:tcPr>
            <w:tcW w:w="2098" w:type="dxa"/>
          </w:tcPr>
          <w:p w14:paraId="34F00910" w14:textId="77777777" w:rsidR="00966FCE" w:rsidRPr="00966FCE" w:rsidRDefault="00966FCE" w:rsidP="00966F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473" w:type="dxa"/>
          </w:tcPr>
          <w:p w14:paraId="77987284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966FCE" w:rsidRPr="00966FCE" w14:paraId="5F4B79CA" w14:textId="77777777" w:rsidTr="00027D0B">
        <w:tc>
          <w:tcPr>
            <w:tcW w:w="9571" w:type="dxa"/>
            <w:gridSpan w:val="2"/>
          </w:tcPr>
          <w:p w14:paraId="538CE574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966FCE" w:rsidRPr="00966FCE" w14:paraId="2420DE61" w14:textId="77777777" w:rsidTr="00027D0B">
        <w:tc>
          <w:tcPr>
            <w:tcW w:w="2098" w:type="dxa"/>
          </w:tcPr>
          <w:p w14:paraId="6D8C34BD" w14:textId="77777777" w:rsidR="00966FCE" w:rsidRPr="00966FCE" w:rsidRDefault="00966FCE" w:rsidP="00966F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473" w:type="dxa"/>
          </w:tcPr>
          <w:p w14:paraId="36D02841" w14:textId="77777777" w:rsidR="00966FCE" w:rsidRPr="00966FCE" w:rsidRDefault="00966FCE" w:rsidP="00966FCE">
            <w:pPr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 Способен понимать принципы работы современных</w:t>
            </w:r>
          </w:p>
          <w:p w14:paraId="6AA5072C" w14:textId="77777777" w:rsidR="00966FCE" w:rsidRPr="00966FCE" w:rsidRDefault="00966FCE" w:rsidP="00966FCE">
            <w:pPr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информационных технологий и использовать их для решения задач</w:t>
            </w:r>
          </w:p>
          <w:p w14:paraId="581120B7" w14:textId="77777777" w:rsidR="00966FCE" w:rsidRPr="00966FCE" w:rsidRDefault="00966FCE" w:rsidP="00966F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профессиональной деятельности </w:t>
            </w:r>
          </w:p>
        </w:tc>
      </w:tr>
      <w:tr w:rsidR="00966FCE" w:rsidRPr="00966FCE" w14:paraId="0EBE95B6" w14:textId="77777777" w:rsidTr="00027D0B">
        <w:tc>
          <w:tcPr>
            <w:tcW w:w="2098" w:type="dxa"/>
            <w:vAlign w:val="center"/>
          </w:tcPr>
          <w:p w14:paraId="1BFFF72C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473" w:type="dxa"/>
          </w:tcPr>
          <w:p w14:paraId="45BA14D9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</w:rPr>
              <w:t>Способен проводить научные исследования в выбранной области профессиональной деятельности</w:t>
            </w:r>
          </w:p>
        </w:tc>
      </w:tr>
      <w:tr w:rsidR="00966FCE" w:rsidRPr="00966FCE" w14:paraId="531BA793" w14:textId="77777777" w:rsidTr="00027D0B">
        <w:tc>
          <w:tcPr>
            <w:tcW w:w="2098" w:type="dxa"/>
          </w:tcPr>
          <w:p w14:paraId="40822888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473" w:type="dxa"/>
          </w:tcPr>
          <w:p w14:paraId="5C59B2D6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 Способен учитывать многообразие достижений</w:t>
            </w:r>
          </w:p>
          <w:p w14:paraId="782E95E1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отечественной и мировой культуры в процессе профессиональной</w:t>
            </w:r>
          </w:p>
          <w:p w14:paraId="2E38C649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</w:tc>
      </w:tr>
      <w:tr w:rsidR="00966FCE" w:rsidRPr="00966FCE" w14:paraId="7A76A735" w14:textId="77777777" w:rsidTr="00027D0B">
        <w:tc>
          <w:tcPr>
            <w:tcW w:w="2098" w:type="dxa"/>
            <w:vAlign w:val="center"/>
          </w:tcPr>
          <w:p w14:paraId="66F89010" w14:textId="77777777" w:rsidR="00966FCE" w:rsidRPr="00966FCE" w:rsidRDefault="00966FCE" w:rsidP="00966F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473" w:type="dxa"/>
          </w:tcPr>
          <w:p w14:paraId="68BB9199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Способен принимать участие в образовательном процессе,</w:t>
            </w:r>
          </w:p>
          <w:p w14:paraId="7ECD87F9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используя разработанные методические материалы, различные</w:t>
            </w:r>
          </w:p>
          <w:p w14:paraId="2DE66327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системы и методы преподавания </w:t>
            </w:r>
          </w:p>
        </w:tc>
      </w:tr>
      <w:tr w:rsidR="00966FCE" w:rsidRPr="00966FCE" w14:paraId="7FB23E81" w14:textId="77777777" w:rsidTr="00027D0B">
        <w:tc>
          <w:tcPr>
            <w:tcW w:w="2098" w:type="dxa"/>
          </w:tcPr>
          <w:p w14:paraId="34F98681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473" w:type="dxa"/>
          </w:tcPr>
          <w:p w14:paraId="63A9CC37" w14:textId="77777777" w:rsidR="00966FCE" w:rsidRPr="00966FCE" w:rsidRDefault="00966FCE" w:rsidP="00966F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Способность использовать в познавательной и</w:t>
            </w:r>
          </w:p>
          <w:p w14:paraId="040C5385" w14:textId="77777777" w:rsidR="00966FCE" w:rsidRPr="00966FCE" w:rsidRDefault="00966FCE" w:rsidP="00966F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профессиональной деятельности базовые знания в области</w:t>
            </w:r>
          </w:p>
          <w:p w14:paraId="67ECBA41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гуманитарных, социальных, экономических и естественных наук</w:t>
            </w:r>
          </w:p>
        </w:tc>
      </w:tr>
      <w:tr w:rsidR="00966FCE" w:rsidRPr="00966FCE" w14:paraId="7667B032" w14:textId="77777777" w:rsidTr="00027D0B">
        <w:tc>
          <w:tcPr>
            <w:tcW w:w="2098" w:type="dxa"/>
            <w:vAlign w:val="center"/>
          </w:tcPr>
          <w:p w14:paraId="7414D478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473" w:type="dxa"/>
          </w:tcPr>
          <w:p w14:paraId="5E27F84D" w14:textId="77777777" w:rsidR="00966FCE" w:rsidRPr="00966FCE" w:rsidRDefault="00966FCE" w:rsidP="00966F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Способность понимать специфику и статус различных видов</w:t>
            </w:r>
          </w:p>
          <w:p w14:paraId="3E6D93CA" w14:textId="77777777" w:rsidR="00966FCE" w:rsidRPr="00966FCE" w:rsidRDefault="00966FCE" w:rsidP="00966F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 (музыка, живопись, хореография, изобразительное</w:t>
            </w:r>
          </w:p>
          <w:p w14:paraId="0CCB82DA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искусство, литература) в историко-культурном контексте</w:t>
            </w:r>
          </w:p>
        </w:tc>
      </w:tr>
      <w:tr w:rsidR="00966FCE" w:rsidRPr="00966FCE" w14:paraId="261D67FD" w14:textId="77777777" w:rsidTr="00027D0B">
        <w:tc>
          <w:tcPr>
            <w:tcW w:w="2098" w:type="dxa"/>
            <w:vAlign w:val="center"/>
          </w:tcPr>
          <w:p w14:paraId="02DF678D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473" w:type="dxa"/>
          </w:tcPr>
          <w:p w14:paraId="4F944997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Способность анализировать основные контексты</w:t>
            </w:r>
          </w:p>
          <w:p w14:paraId="06D7F6A2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</w:rPr>
              <w:t>социального взаимодействия</w:t>
            </w:r>
          </w:p>
        </w:tc>
      </w:tr>
      <w:tr w:rsidR="00966FCE" w:rsidRPr="00966FCE" w14:paraId="704B0F9E" w14:textId="77777777" w:rsidTr="00027D0B">
        <w:tc>
          <w:tcPr>
            <w:tcW w:w="2098" w:type="dxa"/>
            <w:vAlign w:val="center"/>
          </w:tcPr>
          <w:p w14:paraId="512B2528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7473" w:type="dxa"/>
          </w:tcPr>
          <w:p w14:paraId="7F3D5DF9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</w:rPr>
              <w:t xml:space="preserve"> Способность ориентироваться в различных типах словесной культуры</w:t>
            </w:r>
          </w:p>
        </w:tc>
      </w:tr>
      <w:tr w:rsidR="00966FCE" w:rsidRPr="00966FCE" w14:paraId="5FF93F51" w14:textId="77777777" w:rsidTr="00027D0B">
        <w:tc>
          <w:tcPr>
            <w:tcW w:w="2098" w:type="dxa"/>
            <w:vAlign w:val="center"/>
          </w:tcPr>
          <w:p w14:paraId="0AA30B79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7473" w:type="dxa"/>
          </w:tcPr>
          <w:p w14:paraId="2BFBEA2A" w14:textId="77777777" w:rsidR="00966FCE" w:rsidRPr="00966FCE" w:rsidRDefault="00966FCE" w:rsidP="00966FC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66FCE">
              <w:rPr>
                <w:rFonts w:eastAsia="Calibri"/>
                <w:sz w:val="24"/>
                <w:szCs w:val="24"/>
              </w:rPr>
              <w:t>Способен ориентироваться в проблематике современной</w:t>
            </w:r>
          </w:p>
          <w:p w14:paraId="7A53127D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sz w:val="24"/>
                <w:szCs w:val="24"/>
              </w:rPr>
              <w:t>государственной культурной политики Российской Федерации</w:t>
            </w:r>
          </w:p>
        </w:tc>
      </w:tr>
      <w:tr w:rsidR="00966FCE" w:rsidRPr="00966FCE" w14:paraId="0AFC3F34" w14:textId="77777777" w:rsidTr="00027D0B">
        <w:tc>
          <w:tcPr>
            <w:tcW w:w="9571" w:type="dxa"/>
            <w:gridSpan w:val="2"/>
          </w:tcPr>
          <w:p w14:paraId="77FEF4A4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966FCE" w:rsidRPr="00966FCE" w14:paraId="15966A5D" w14:textId="77777777" w:rsidTr="00027D0B">
        <w:tc>
          <w:tcPr>
            <w:tcW w:w="2098" w:type="dxa"/>
          </w:tcPr>
          <w:p w14:paraId="0A1158AE" w14:textId="77777777" w:rsidR="00966FCE" w:rsidRPr="00966FCE" w:rsidRDefault="00966FCE" w:rsidP="00966FC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b/>
                <w:bCs/>
                <w:sz w:val="24"/>
                <w:szCs w:val="24"/>
              </w:rPr>
              <w:t>Тип задач профессиональной деятельности</w:t>
            </w:r>
          </w:p>
        </w:tc>
        <w:tc>
          <w:tcPr>
            <w:tcW w:w="7473" w:type="dxa"/>
          </w:tcPr>
          <w:p w14:paraId="5683B3D2" w14:textId="77777777" w:rsidR="00966FCE" w:rsidRPr="00966FCE" w:rsidRDefault="00966FCE" w:rsidP="00966FC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Научно-исследовательский</w:t>
            </w:r>
          </w:p>
        </w:tc>
      </w:tr>
      <w:tr w:rsidR="00966FCE" w:rsidRPr="00966FCE" w14:paraId="7F10D882" w14:textId="77777777" w:rsidTr="00027D0B">
        <w:tc>
          <w:tcPr>
            <w:tcW w:w="2098" w:type="dxa"/>
          </w:tcPr>
          <w:p w14:paraId="467B3AEA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473" w:type="dxa"/>
          </w:tcPr>
          <w:p w14:paraId="009007A4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3081CFE2" w14:textId="77777777" w:rsidR="00966FCE" w:rsidRPr="00966FCE" w:rsidRDefault="00966FCE" w:rsidP="00966FC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CE" w:rsidRPr="00966FCE" w14:paraId="2D216BC0" w14:textId="77777777" w:rsidTr="00027D0B">
        <w:tc>
          <w:tcPr>
            <w:tcW w:w="2098" w:type="dxa"/>
          </w:tcPr>
          <w:p w14:paraId="444EDC8A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473" w:type="dxa"/>
          </w:tcPr>
          <w:p w14:paraId="206F6C2E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</w:t>
            </w: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направленностью образовательной программы, а также в междисциплинарных областях  </w:t>
            </w:r>
          </w:p>
          <w:p w14:paraId="6D95F694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FCE" w:rsidRPr="00966FCE" w14:paraId="4EAE6A25" w14:textId="77777777" w:rsidTr="00027D0B">
        <w:trPr>
          <w:trHeight w:val="599"/>
        </w:trPr>
        <w:tc>
          <w:tcPr>
            <w:tcW w:w="2098" w:type="dxa"/>
          </w:tcPr>
          <w:p w14:paraId="762F7273" w14:textId="77777777" w:rsidR="00966FCE" w:rsidRPr="00966FCE" w:rsidRDefault="00966FCE" w:rsidP="00966FC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Тип задач профессиональной деятельности</w:t>
            </w:r>
          </w:p>
        </w:tc>
        <w:tc>
          <w:tcPr>
            <w:tcW w:w="7473" w:type="dxa"/>
          </w:tcPr>
          <w:p w14:paraId="15468D7B" w14:textId="77777777" w:rsidR="00966FCE" w:rsidRPr="00966FCE" w:rsidRDefault="00966FCE" w:rsidP="00966FCE">
            <w:pPr>
              <w:shd w:val="clear" w:color="auto" w:fill="FFFFFF"/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966FCE" w:rsidRPr="00966FCE" w14:paraId="3936B3F4" w14:textId="77777777" w:rsidTr="00027D0B">
        <w:trPr>
          <w:trHeight w:val="1140"/>
        </w:trPr>
        <w:tc>
          <w:tcPr>
            <w:tcW w:w="2098" w:type="dxa"/>
          </w:tcPr>
          <w:p w14:paraId="142AEBB4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473" w:type="dxa"/>
          </w:tcPr>
          <w:p w14:paraId="4DA11F33" w14:textId="77777777" w:rsidR="00966FCE" w:rsidRPr="00966FCE" w:rsidRDefault="00966FCE" w:rsidP="00966FCE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Способен разрабатывать и организовывать образовательные события и массовые досуговые мероприятия для детей и взрослых</w:t>
            </w:r>
          </w:p>
        </w:tc>
      </w:tr>
      <w:tr w:rsidR="00966FCE" w:rsidRPr="00966FCE" w14:paraId="661E7E64" w14:textId="77777777" w:rsidTr="00027D0B">
        <w:trPr>
          <w:trHeight w:val="683"/>
        </w:trPr>
        <w:tc>
          <w:tcPr>
            <w:tcW w:w="2098" w:type="dxa"/>
          </w:tcPr>
          <w:p w14:paraId="02A27BF9" w14:textId="77777777" w:rsidR="00966FCE" w:rsidRPr="00966FCE" w:rsidRDefault="00966FCE" w:rsidP="00966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473" w:type="dxa"/>
          </w:tcPr>
          <w:p w14:paraId="2E7ABB40" w14:textId="77777777" w:rsidR="00966FCE" w:rsidRPr="00966FCE" w:rsidRDefault="00966FCE" w:rsidP="00966F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осуществлять подготовку обучающего и образовательного контента с учетом возрастных, социальных особенностей целевых групп по проблематике разных видов искусства</w:t>
            </w:r>
          </w:p>
          <w:p w14:paraId="356E5E25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223D4904" w14:textId="77777777" w:rsidTr="00027D0B">
        <w:tc>
          <w:tcPr>
            <w:tcW w:w="2098" w:type="dxa"/>
          </w:tcPr>
          <w:p w14:paraId="3AE3B113" w14:textId="77777777" w:rsidR="00966FCE" w:rsidRPr="00966FCE" w:rsidRDefault="00966FCE" w:rsidP="00966FC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b/>
                <w:bCs/>
                <w:sz w:val="24"/>
                <w:szCs w:val="24"/>
              </w:rPr>
              <w:t>Тип задач профессиональной деятельности</w:t>
            </w:r>
          </w:p>
        </w:tc>
        <w:tc>
          <w:tcPr>
            <w:tcW w:w="7473" w:type="dxa"/>
          </w:tcPr>
          <w:p w14:paraId="4C0CEB36" w14:textId="77777777" w:rsidR="00966FCE" w:rsidRPr="00966FCE" w:rsidRDefault="00966FCE" w:rsidP="00966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Художественно-творческий</w:t>
            </w:r>
          </w:p>
          <w:p w14:paraId="26A85122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64E4A389" w14:textId="77777777" w:rsidTr="00027D0B">
        <w:tc>
          <w:tcPr>
            <w:tcW w:w="2098" w:type="dxa"/>
          </w:tcPr>
          <w:p w14:paraId="2426D2C1" w14:textId="77777777" w:rsidR="00966FCE" w:rsidRPr="00966FCE" w:rsidRDefault="00966FCE" w:rsidP="00966F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- 5</w:t>
            </w:r>
          </w:p>
        </w:tc>
        <w:tc>
          <w:tcPr>
            <w:tcW w:w="7473" w:type="dxa"/>
          </w:tcPr>
          <w:p w14:paraId="007007B7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участвовать в разработке и реализации </w:t>
            </w:r>
            <w:r w:rsidRPr="00966FCE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творческих программ и проектов</w:t>
            </w: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области музыкальной культуры</w:t>
            </w:r>
          </w:p>
        </w:tc>
      </w:tr>
      <w:tr w:rsidR="00966FCE" w:rsidRPr="00966FCE" w14:paraId="28CE7376" w14:textId="77777777" w:rsidTr="00027D0B">
        <w:trPr>
          <w:trHeight w:val="833"/>
        </w:trPr>
        <w:tc>
          <w:tcPr>
            <w:tcW w:w="2098" w:type="dxa"/>
          </w:tcPr>
          <w:p w14:paraId="3262B77B" w14:textId="77777777" w:rsidR="00966FCE" w:rsidRPr="00966FCE" w:rsidRDefault="00966FCE" w:rsidP="00966FC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sz w:val="24"/>
                <w:szCs w:val="24"/>
                <w:lang w:eastAsia="en-US"/>
              </w:rPr>
              <w:t>ПК - 6</w:t>
            </w:r>
          </w:p>
        </w:tc>
        <w:tc>
          <w:tcPr>
            <w:tcW w:w="7473" w:type="dxa"/>
          </w:tcPr>
          <w:p w14:paraId="1025C087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осуществлять деятельность в сфере </w:t>
            </w:r>
            <w:r w:rsidRPr="00966FC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музыкальной критики и журналистики, работать в театральных и концертных организациях, в учреждениях культурно – досуговой сферы </w:t>
            </w:r>
          </w:p>
          <w:p w14:paraId="1357C287" w14:textId="77777777" w:rsidR="00966FCE" w:rsidRPr="00966FCE" w:rsidRDefault="00966FCE" w:rsidP="00966FCE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0FBFFA28" w14:textId="77777777" w:rsidTr="00027D0B">
        <w:tc>
          <w:tcPr>
            <w:tcW w:w="2098" w:type="dxa"/>
          </w:tcPr>
          <w:p w14:paraId="1330351C" w14:textId="77777777" w:rsidR="00966FCE" w:rsidRPr="00966FCE" w:rsidRDefault="00966FCE" w:rsidP="00966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Calibri"/>
                <w:b/>
                <w:bCs/>
                <w:sz w:val="24"/>
                <w:szCs w:val="24"/>
              </w:rPr>
              <w:t>Тип задач профессиональной деятельности</w:t>
            </w:r>
          </w:p>
        </w:tc>
        <w:tc>
          <w:tcPr>
            <w:tcW w:w="7473" w:type="dxa"/>
          </w:tcPr>
          <w:p w14:paraId="3B723256" w14:textId="77777777" w:rsidR="00966FCE" w:rsidRPr="00966FCE" w:rsidRDefault="00966FCE" w:rsidP="00966FCE">
            <w:pPr>
              <w:widowControl w:val="0"/>
              <w:tabs>
                <w:tab w:val="left" w:pos="1454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Культурно-просветительский</w:t>
            </w:r>
          </w:p>
          <w:p w14:paraId="2701EBCE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1642C68E" w14:textId="77777777" w:rsidTr="00027D0B">
        <w:tc>
          <w:tcPr>
            <w:tcW w:w="2098" w:type="dxa"/>
          </w:tcPr>
          <w:p w14:paraId="52EC8C79" w14:textId="77777777" w:rsidR="00966FCE" w:rsidRPr="00966FCE" w:rsidRDefault="00966FCE" w:rsidP="00966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473" w:type="dxa"/>
          </w:tcPr>
          <w:p w14:paraId="57D5E3C9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ориентироваться в проблематике современной академической музыки и музыкальной культуры</w:t>
            </w:r>
          </w:p>
          <w:p w14:paraId="43906A17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18FEF3E2" w14:textId="77777777" w:rsidTr="00027D0B">
        <w:tc>
          <w:tcPr>
            <w:tcW w:w="2098" w:type="dxa"/>
          </w:tcPr>
          <w:p w14:paraId="1AC7F308" w14:textId="77777777" w:rsidR="00966FCE" w:rsidRPr="00966FCE" w:rsidRDefault="00966FCE" w:rsidP="00966FC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6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473" w:type="dxa"/>
          </w:tcPr>
          <w:p w14:paraId="03C32B4A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анализировать музыкальные формы и произведения с учетом имеющихся теоретических подходов </w:t>
            </w:r>
          </w:p>
          <w:p w14:paraId="71605DE4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66FCE" w:rsidRPr="00966FCE" w14:paraId="57B362B1" w14:textId="77777777" w:rsidTr="00027D0B">
        <w:tc>
          <w:tcPr>
            <w:tcW w:w="2098" w:type="dxa"/>
          </w:tcPr>
          <w:p w14:paraId="07DEE8EA" w14:textId="77777777" w:rsidR="00966FCE" w:rsidRPr="00966FCE" w:rsidRDefault="00966FCE" w:rsidP="00966FCE">
            <w:pPr>
              <w:widowControl w:val="0"/>
              <w:tabs>
                <w:tab w:val="left" w:pos="145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66FCE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473" w:type="dxa"/>
          </w:tcPr>
          <w:p w14:paraId="0D9A1B3F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FCE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и готов к реализации информационно – просветительских мероприятий (мастер – классов, семинаров и т.д.) в области музыкального искусства с учетом потребностей целевой аудитории</w:t>
            </w:r>
          </w:p>
          <w:p w14:paraId="6C14093D" w14:textId="77777777" w:rsidR="00966FCE" w:rsidRPr="00966FCE" w:rsidRDefault="00966FCE" w:rsidP="00966FC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582DD40" w14:textId="34C534A8" w:rsidR="00966FCE" w:rsidRPr="00966FCE" w:rsidRDefault="00966FCE" w:rsidP="00966FCE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" w:name="_Hlk100071362"/>
      <w:bookmarkStart w:id="4" w:name="_Hlk100695733"/>
      <w:r w:rsidRPr="00966F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Общая характеристика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D0194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6F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осваиваемой профессиональной деятельности</w:t>
      </w:r>
    </w:p>
    <w:p w14:paraId="486EC135" w14:textId="77777777" w:rsidR="00966FCE" w:rsidRPr="002D7632" w:rsidRDefault="00966FCE" w:rsidP="00966FCE">
      <w:pPr>
        <w:jc w:val="both"/>
        <w:rPr>
          <w:rFonts w:eastAsia="Calibri"/>
        </w:rPr>
      </w:pPr>
      <w:bookmarkStart w:id="5" w:name="_Hlk100687755"/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bookmarkEnd w:id="3"/>
    <w:bookmarkEnd w:id="5"/>
    <w:p w14:paraId="58CC1B8C" w14:textId="77777777" w:rsidR="00966FCE" w:rsidRDefault="00966FCE" w:rsidP="00966FCE">
      <w:pPr>
        <w:ind w:firstLine="709"/>
        <w:jc w:val="both"/>
        <w:rPr>
          <w:rFonts w:eastAsia="Arial Unicode MS"/>
          <w:lang w:eastAsia="ru-RU"/>
        </w:rPr>
      </w:pPr>
    </w:p>
    <w:p w14:paraId="2949B9E1" w14:textId="77777777" w:rsidR="00966FCE" w:rsidRPr="00F37BF8" w:rsidRDefault="00966FCE" w:rsidP="00966FCE">
      <w:pPr>
        <w:spacing w:line="276" w:lineRule="auto"/>
        <w:jc w:val="both"/>
      </w:pPr>
      <w:bookmarkStart w:id="6" w:name="_Hlk100688420"/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966FCE" w:rsidRPr="00663AAF" w14:paraId="17A75207" w14:textId="77777777" w:rsidTr="00027D0B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0C6CB56C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AB0E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021D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FE0F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Регистрационный номер Минюста России</w:t>
            </w:r>
          </w:p>
        </w:tc>
      </w:tr>
      <w:tr w:rsidR="00966FCE" w:rsidRPr="00663AAF" w14:paraId="2CE14213" w14:textId="77777777" w:rsidTr="00027D0B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0902A273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451EC954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491E7428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305AF7CD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966FCE" w:rsidRPr="00663AAF" w14:paraId="0C17E282" w14:textId="77777777" w:rsidTr="00D0194F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58B09B22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0A3C4517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3FBF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6BA9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41A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FDE3" w14:textId="77777777" w:rsidR="00966FCE" w:rsidRPr="00F37BF8" w:rsidRDefault="00966FCE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</w:tr>
      <w:tr w:rsidR="00966FCE" w:rsidRPr="00663AAF" w14:paraId="3279CAB8" w14:textId="77777777" w:rsidTr="00D0194F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761D3799" w14:textId="1912F95F" w:rsidR="00966FCE" w:rsidRDefault="00D0194F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A072" w14:textId="6FDC6815" w:rsidR="00966FCE" w:rsidRDefault="00966FCE" w:rsidP="00D0194F">
            <w:pPr>
              <w:jc w:val="both"/>
              <w:rPr>
                <w:rFonts w:eastAsia="Calibri"/>
                <w:color w:val="0563C1"/>
                <w:u w:val="single"/>
                <w:shd w:val="clear" w:color="auto" w:fill="FFFFFF"/>
              </w:rPr>
            </w:pPr>
            <w:r w:rsidRPr="00E032FA">
              <w:rPr>
                <w:rFonts w:eastAsia="Calibri"/>
                <w:color w:val="000000"/>
              </w:rPr>
              <w:t>Профессиональный стандарт 01.001 «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>Педагог (педагогическая деятельность в сфере дошкольного,</w:t>
            </w:r>
            <w:r w:rsidRPr="00E032FA">
              <w:rPr>
                <w:rFonts w:eastAsia="Calibri"/>
                <w:color w:val="000000"/>
              </w:rPr>
              <w:br/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 xml:space="preserve">начального общего, основного 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lastRenderedPageBreak/>
              <w:t>общего, среднего общего образования) (воспитатель, учитель)»</w:t>
            </w:r>
            <w:r w:rsidRPr="00E032FA">
              <w:rPr>
                <w:rFonts w:eastAsia="Calibri"/>
                <w:color w:val="000000"/>
              </w:rPr>
              <w:br/>
            </w:r>
            <w:r w:rsidRPr="00E032FA">
              <w:rPr>
                <w:rFonts w:eastAsia="Calibri"/>
              </w:rPr>
              <w:t xml:space="preserve"> </w:t>
            </w:r>
          </w:p>
          <w:p w14:paraId="381331B9" w14:textId="77777777" w:rsidR="00966FCE" w:rsidRPr="00E032FA" w:rsidRDefault="00966FCE" w:rsidP="00966FCE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612066">
              <w:rPr>
                <w:rFonts w:eastAsia="Calibri"/>
                <w:color w:val="0563C1"/>
                <w:u w:val="single"/>
                <w:shd w:val="clear" w:color="auto" w:fill="FFFFFF"/>
              </w:rPr>
              <w:t>http://fgosvo.ru/uploadfiles/profstandart/01.001.pdf</w:t>
            </w:r>
          </w:p>
          <w:p w14:paraId="59EADEAB" w14:textId="77777777" w:rsidR="00966FCE" w:rsidRPr="007468A6" w:rsidRDefault="00966FCE" w:rsidP="00027D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2A27" w14:textId="3C16A97C" w:rsidR="00966FCE" w:rsidRPr="002D7632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color w:val="000000"/>
                <w:shd w:val="clear" w:color="auto" w:fill="FFFFFF"/>
              </w:rPr>
              <w:lastRenderedPageBreak/>
              <w:t>544н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E073" w14:textId="43C3E083" w:rsidR="00966FCE" w:rsidRPr="002D7632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color w:val="000000"/>
                <w:shd w:val="clear" w:color="auto" w:fill="FFFFFF"/>
              </w:rPr>
              <w:t>18</w:t>
            </w:r>
            <w:r>
              <w:rPr>
                <w:rFonts w:eastAsia="Calibri"/>
                <w:color w:val="000000"/>
                <w:shd w:val="clear" w:color="auto" w:fill="FFFFFF"/>
              </w:rPr>
              <w:t>.10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 xml:space="preserve"> 2013 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8427" w14:textId="1C6F0530" w:rsidR="00966FCE" w:rsidRPr="000C1F3E" w:rsidRDefault="00D0194F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966FCE">
              <w:rPr>
                <w:rFonts w:eastAsia="Calibri"/>
                <w:color w:val="000000"/>
                <w:kern w:val="2"/>
                <w:lang w:eastAsia="ko-KR"/>
              </w:rPr>
              <w:t>30550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A6FB" w14:textId="6A26B323" w:rsidR="00966FCE" w:rsidRPr="000C1F3E" w:rsidRDefault="00D0194F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>06.12.2013</w:t>
            </w:r>
          </w:p>
        </w:tc>
      </w:tr>
      <w:tr w:rsidR="00966FCE" w:rsidRPr="00663AAF" w14:paraId="45EB1C2B" w14:textId="77777777" w:rsidTr="00D0194F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0B593E11" w14:textId="6BF6922B" w:rsidR="00966FCE" w:rsidRPr="00F37BF8" w:rsidRDefault="00D0194F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8D8A" w14:textId="77777777" w:rsidR="00D0194F" w:rsidRPr="009D74EA" w:rsidRDefault="00966FCE" w:rsidP="00D019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468A6">
              <w:t xml:space="preserve">Профессиональный стандарт </w:t>
            </w:r>
            <w:r w:rsidRPr="001C312C">
              <w:rPr>
                <w:color w:val="333333"/>
                <w:shd w:val="clear" w:color="auto" w:fill="FFFFFF"/>
              </w:rPr>
              <w:t>01.003</w:t>
            </w:r>
            <w:r w:rsidRPr="007468A6">
              <w:rPr>
                <w:color w:val="333333"/>
                <w:shd w:val="clear" w:color="auto" w:fill="FFFFFF"/>
              </w:rPr>
              <w:t xml:space="preserve"> </w:t>
            </w:r>
            <w:r w:rsidRPr="007468A6">
              <w:t xml:space="preserve">«Педагог дополнительного образования детей и взрослых» </w:t>
            </w:r>
            <w:hyperlink r:id="rId8" w:history="1"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https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://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fgosvo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uploadfiles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profstandart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/01.003.</w:t>
              </w:r>
              <w:r w:rsidR="00D0194F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pdf</w:t>
              </w:r>
            </w:hyperlink>
          </w:p>
          <w:p w14:paraId="79AEC56C" w14:textId="0B9AE1DE" w:rsidR="00966FCE" w:rsidRPr="001831DE" w:rsidRDefault="00966FCE" w:rsidP="00027D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C9BA" w14:textId="77777777" w:rsidR="00966FCE" w:rsidRPr="00F37BF8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CA66" w14:textId="77777777" w:rsidR="00966FCE" w:rsidRPr="00F37BF8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7F1F" w14:textId="77777777" w:rsidR="00966FCE" w:rsidRPr="000C1F3E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C0D2" w14:textId="77777777" w:rsidR="00966FCE" w:rsidRPr="000C1F3E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eastAsia="Calibri"/>
                <w:color w:val="000000"/>
                <w:kern w:val="2"/>
                <w:lang w:eastAsia="ko-KR"/>
              </w:rPr>
              <w:t>17.12.2021</w:t>
            </w:r>
          </w:p>
        </w:tc>
      </w:tr>
      <w:tr w:rsidR="00966FCE" w:rsidRPr="00663AAF" w14:paraId="44855CCF" w14:textId="77777777" w:rsidTr="00D0194F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67A47C54" w14:textId="0B6E9891" w:rsidR="00966FCE" w:rsidRDefault="00D0194F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3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7EB2" w14:textId="77777777" w:rsidR="00355EEA" w:rsidRDefault="00966FCE" w:rsidP="00355EEA">
            <w:pPr>
              <w:spacing w:beforeAutospacing="1" w:afterAutospacing="1"/>
              <w:jc w:val="both"/>
              <w:outlineLvl w:val="1"/>
              <w:rPr>
                <w:rFonts w:eastAsia="Calibri"/>
                <w:bCs/>
                <w:iCs/>
                <w:color w:val="333333"/>
                <w:shd w:val="clear" w:color="auto" w:fill="FFFFFF"/>
              </w:rPr>
            </w:pPr>
            <w:r w:rsidRPr="00E032FA">
              <w:rPr>
                <w:rFonts w:eastAsia="Calibri"/>
                <w:bCs/>
                <w:iCs/>
              </w:rPr>
              <w:t>Профессиональный стандарт 11.005 «</w:t>
            </w:r>
            <w:r w:rsidRPr="00E032FA">
              <w:rPr>
                <w:rFonts w:eastAsia="Calibri"/>
                <w:bCs/>
                <w:iCs/>
                <w:color w:val="000000"/>
              </w:rPr>
              <w:t xml:space="preserve">Специалист по производству продукции телерадиовещательных средств массовой информации» </w:t>
            </w:r>
            <w:hyperlink r:id="rId9" w:history="1">
              <w:r w:rsidR="00355EEA" w:rsidRPr="000B5943">
                <w:rPr>
                  <w:rStyle w:val="a7"/>
                  <w:rFonts w:eastAsia="Calibri"/>
                  <w:bCs/>
                  <w:iCs/>
                  <w:shd w:val="clear" w:color="auto" w:fill="FFFFFF"/>
                </w:rPr>
                <w:t>http://fgosvo.ru/uploadfiles/profstandart/11.005.pdf120</w:t>
              </w:r>
            </w:hyperlink>
            <w:r w:rsidR="00355EEA" w:rsidRPr="00E032FA">
              <w:rPr>
                <w:rFonts w:eastAsia="Calibri"/>
                <w:bCs/>
                <w:iCs/>
                <w:color w:val="333333"/>
                <w:shd w:val="clear" w:color="auto" w:fill="FFFFFF"/>
              </w:rPr>
              <w:t>)</w:t>
            </w:r>
          </w:p>
          <w:p w14:paraId="2C429322" w14:textId="27BF32B5" w:rsidR="00966FCE" w:rsidRPr="00225016" w:rsidRDefault="00966FCE" w:rsidP="00027D0B">
            <w:pPr>
              <w:spacing w:beforeAutospacing="1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96B" w14:textId="77777777" w:rsidR="00966FCE" w:rsidRPr="002D7632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81</w:t>
            </w:r>
            <w:r>
              <w:rPr>
                <w:rFonts w:eastAsia="Calibri"/>
                <w:bCs/>
                <w:iCs/>
                <w:color w:val="000000"/>
                <w:shd w:val="clear" w:color="auto" w:fill="FFFFFF"/>
              </w:rPr>
              <w:t>1</w:t>
            </w: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1E16" w14:textId="77777777" w:rsidR="00966FCE" w:rsidRPr="002D7632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28.10.2014</w:t>
            </w:r>
            <w:r>
              <w:rPr>
                <w:rFonts w:eastAsia="Calibri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FF05" w14:textId="77777777" w:rsidR="00966FCE" w:rsidRPr="000C1F3E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34949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322B" w14:textId="77777777" w:rsidR="00966FCE" w:rsidRPr="000C1F3E" w:rsidRDefault="00966FC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 xml:space="preserve">26.11.2014 </w:t>
            </w:r>
          </w:p>
        </w:tc>
      </w:tr>
    </w:tbl>
    <w:p w14:paraId="5CF2174A" w14:textId="77777777" w:rsidR="00966FCE" w:rsidRDefault="00966FCE" w:rsidP="00966FCE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bookmarkEnd w:id="4"/>
    <w:bookmarkEnd w:id="6"/>
    <w:p w14:paraId="4E744DE5" w14:textId="77777777" w:rsidR="00966FCE" w:rsidRDefault="00966FCE" w:rsidP="00966FCE">
      <w:pPr>
        <w:ind w:firstLine="709"/>
        <w:jc w:val="both"/>
        <w:rPr>
          <w:rFonts w:eastAsia="Arial Unicode MS"/>
          <w:lang w:eastAsia="ru-RU"/>
        </w:rPr>
      </w:pPr>
    </w:p>
    <w:p w14:paraId="48A2E317" w14:textId="77777777" w:rsidR="00D0194F" w:rsidRPr="000C1F3E" w:rsidRDefault="00D0194F" w:rsidP="00D0194F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bookmarkStart w:id="7" w:name="_Hlk100695771"/>
      <w:r w:rsidRPr="000C1F3E">
        <w:rPr>
          <w:rFonts w:eastAsia="Times New Roman"/>
          <w:color w:val="000000" w:themeColor="text1"/>
          <w:lang w:eastAsia="ru-RU"/>
        </w:rPr>
        <w:t>2.2.</w:t>
      </w:r>
      <w:r w:rsidRPr="000C1F3E">
        <w:rPr>
          <w:rFonts w:eastAsia="Times New Roman"/>
          <w:color w:val="000000" w:themeColor="text1"/>
          <w:lang w:eastAsia="ru-RU"/>
        </w:rPr>
        <w:tab/>
        <w:t>В результате освоения образовательной программы выпускник будет готов осуществлять профессиональную деятельность в области</w:t>
      </w:r>
      <w:r>
        <w:rPr>
          <w:rFonts w:eastAsia="Times New Roman"/>
          <w:color w:val="000000" w:themeColor="text1"/>
          <w:lang w:eastAsia="ru-RU"/>
        </w:rPr>
        <w:t>:</w:t>
      </w:r>
    </w:p>
    <w:p w14:paraId="2BEEBDCD" w14:textId="77777777" w:rsidR="00D0194F" w:rsidRDefault="00D0194F" w:rsidP="00D0194F">
      <w:pPr>
        <w:ind w:firstLine="709"/>
        <w:jc w:val="both"/>
        <w:rPr>
          <w:rFonts w:eastAsia="Arial Unicode MS"/>
          <w:lang w:eastAsia="ru-RU"/>
        </w:rPr>
      </w:pPr>
    </w:p>
    <w:p w14:paraId="00F43027" w14:textId="77777777" w:rsidR="00D0194F" w:rsidRPr="008E12B4" w:rsidRDefault="00D0194F" w:rsidP="00D0194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01 Образование и наука (в сфере дошкольного, начального общего, среднего общего образования</w:t>
      </w:r>
      <w:r>
        <w:rPr>
          <w:rFonts w:eastAsia="Times New Roman"/>
          <w:color w:val="000000" w:themeColor="text1"/>
          <w:lang w:eastAsia="ru-RU"/>
        </w:rPr>
        <w:t>;</w:t>
      </w:r>
      <w:r w:rsidRPr="008E12B4">
        <w:rPr>
          <w:rFonts w:eastAsia="Times New Roman"/>
          <w:color w:val="000000" w:themeColor="text1"/>
          <w:lang w:eastAsia="ru-RU"/>
        </w:rPr>
        <w:t xml:space="preserve"> профессионального обучения, профессионального образования, дополнительного образования; в сфере научных исследований);</w:t>
      </w:r>
    </w:p>
    <w:p w14:paraId="32E7F101" w14:textId="77777777" w:rsidR="00D0194F" w:rsidRPr="008E12B4" w:rsidRDefault="00D0194F" w:rsidP="00D0194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04 Культура, искусство (в сфере культурно-просветительской деятельности, в сфере художественно-творческой деятельности).</w:t>
      </w:r>
    </w:p>
    <w:p w14:paraId="07158CFC" w14:textId="77777777" w:rsidR="00D0194F" w:rsidRPr="0005279D" w:rsidRDefault="00D0194F" w:rsidP="00D0194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0CE4173" w14:textId="77777777" w:rsidR="00D0194F" w:rsidRDefault="00D0194F" w:rsidP="00D0194F">
      <w:pPr>
        <w:spacing w:line="276" w:lineRule="auto"/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>
        <w:t>:</w:t>
      </w:r>
      <w:r w:rsidRPr="000C1F3E">
        <w:t xml:space="preserve"> </w:t>
      </w:r>
    </w:p>
    <w:p w14:paraId="63B1CD2D" w14:textId="77777777" w:rsidR="00D0194F" w:rsidRDefault="00D0194F" w:rsidP="00D0194F">
      <w:pPr>
        <w:ind w:firstLine="709"/>
        <w:jc w:val="both"/>
        <w:rPr>
          <w:rFonts w:eastAsia="Arial Unicode MS"/>
          <w:lang w:eastAsia="ru-RU"/>
        </w:rPr>
      </w:pPr>
    </w:p>
    <w:p w14:paraId="37192B30" w14:textId="77777777" w:rsidR="00D0194F" w:rsidRDefault="00D0194F" w:rsidP="00D0194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 научно-исследовательский</w:t>
      </w:r>
      <w:r>
        <w:rPr>
          <w:rFonts w:eastAsia="Times New Roman"/>
          <w:color w:val="000000" w:themeColor="text1"/>
          <w:lang w:eastAsia="ru-RU"/>
        </w:rPr>
        <w:t>;</w:t>
      </w:r>
      <w:r w:rsidRPr="00B418D1">
        <w:rPr>
          <w:rFonts w:eastAsia="Times New Roman"/>
          <w:color w:val="000000" w:themeColor="text1"/>
          <w:lang w:eastAsia="ru-RU"/>
        </w:rPr>
        <w:t xml:space="preserve"> </w:t>
      </w:r>
    </w:p>
    <w:p w14:paraId="5B9AA33B" w14:textId="77777777" w:rsidR="00D0194F" w:rsidRDefault="00D0194F" w:rsidP="00D0194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педагогический; </w:t>
      </w:r>
    </w:p>
    <w:p w14:paraId="5675039F" w14:textId="77777777" w:rsidR="00D0194F" w:rsidRDefault="00D0194F" w:rsidP="00D0194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>художественно-творческий;</w:t>
      </w:r>
    </w:p>
    <w:p w14:paraId="6218C7E5" w14:textId="77777777" w:rsidR="00D0194F" w:rsidRDefault="00D0194F" w:rsidP="00D0194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t xml:space="preserve"> культурно-просветительский</w:t>
      </w:r>
      <w:r w:rsidRPr="007C7E0D">
        <w:rPr>
          <w:rFonts w:eastAsia="Times New Roman"/>
          <w:color w:val="000000" w:themeColor="text1"/>
          <w:lang w:eastAsia="ru-RU"/>
        </w:rPr>
        <w:t>.</w:t>
      </w:r>
    </w:p>
    <w:bookmarkEnd w:id="7"/>
    <w:p w14:paraId="6BB993ED" w14:textId="77777777" w:rsidR="00D0194F" w:rsidRDefault="00D0194F" w:rsidP="00D0194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</w:p>
    <w:p w14:paraId="48C20352" w14:textId="77777777" w:rsidR="00D0194F" w:rsidRDefault="00D0194F" w:rsidP="00D0194F">
      <w:pPr>
        <w:spacing w:line="276" w:lineRule="auto"/>
        <w:ind w:firstLine="709"/>
        <w:jc w:val="both"/>
      </w:pPr>
      <w:bookmarkStart w:id="8" w:name="_Hlk100687876"/>
      <w:bookmarkStart w:id="9" w:name="_Hlk100695793"/>
      <w:r>
        <w:t>2.4.</w:t>
      </w:r>
      <w:r>
        <w:tab/>
        <w:t>В результате освоения образовательной программы выпускник готов:</w:t>
      </w:r>
    </w:p>
    <w:bookmarkEnd w:id="8"/>
    <w:p w14:paraId="56063BD3" w14:textId="77777777" w:rsidR="00D0194F" w:rsidRPr="001B14B6" w:rsidRDefault="00D0194F" w:rsidP="00D0194F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613"/>
        <w:gridCol w:w="2911"/>
        <w:gridCol w:w="4257"/>
      </w:tblGrid>
      <w:tr w:rsidR="00D0194F" w:rsidRPr="001B14B6" w14:paraId="03AE690C" w14:textId="77777777" w:rsidTr="00027D0B">
        <w:tc>
          <w:tcPr>
            <w:tcW w:w="2613" w:type="dxa"/>
          </w:tcPr>
          <w:p w14:paraId="48320217" w14:textId="77777777" w:rsidR="00D0194F" w:rsidRPr="001B14B6" w:rsidRDefault="00D0194F" w:rsidP="00027D0B">
            <w:pPr>
              <w:jc w:val="center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Код ПС</w:t>
            </w:r>
          </w:p>
        </w:tc>
        <w:tc>
          <w:tcPr>
            <w:tcW w:w="2911" w:type="dxa"/>
          </w:tcPr>
          <w:p w14:paraId="41871089" w14:textId="77777777" w:rsidR="00D0194F" w:rsidRPr="001B14B6" w:rsidRDefault="00D0194F" w:rsidP="00027D0B">
            <w:pPr>
              <w:jc w:val="center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Обобщенно-трудовые </w:t>
            </w:r>
            <w:r w:rsidRPr="001B14B6">
              <w:rPr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257" w:type="dxa"/>
          </w:tcPr>
          <w:p w14:paraId="75922BFC" w14:textId="77777777" w:rsidR="00D0194F" w:rsidRPr="001B14B6" w:rsidRDefault="00D0194F" w:rsidP="00027D0B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lastRenderedPageBreak/>
              <w:tab/>
              <w:t>Трудовые функции</w:t>
            </w:r>
          </w:p>
        </w:tc>
      </w:tr>
      <w:tr w:rsidR="00D0194F" w:rsidRPr="001B14B6" w14:paraId="7701DF7A" w14:textId="77777777" w:rsidTr="00027D0B">
        <w:tc>
          <w:tcPr>
            <w:tcW w:w="2613" w:type="dxa"/>
          </w:tcPr>
          <w:p w14:paraId="1827FBA4" w14:textId="00C826F0" w:rsidR="00D0194F" w:rsidRPr="001B14B6" w:rsidRDefault="00D0194F" w:rsidP="00027D0B">
            <w:pPr>
              <w:keepNext/>
              <w:jc w:val="both"/>
              <w:rPr>
                <w:color w:val="333333"/>
                <w:shd w:val="clear" w:color="auto" w:fill="FFFFFF"/>
              </w:rPr>
            </w:pPr>
            <w:r w:rsidRPr="00E032FA">
              <w:rPr>
                <w:rFonts w:eastAsia="Calibri"/>
                <w:color w:val="000000"/>
              </w:rPr>
              <w:t>01.001 «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>Педагог (педагогическая деятельность в сфере дошкольного,</w:t>
            </w:r>
            <w:r w:rsidRPr="00E032FA">
              <w:rPr>
                <w:rFonts w:eastAsia="Calibri"/>
                <w:color w:val="000000"/>
              </w:rPr>
              <w:br/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>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911" w:type="dxa"/>
          </w:tcPr>
          <w:p w14:paraId="60AF31FE" w14:textId="77777777" w:rsidR="00D0194F" w:rsidRPr="007C7E0D" w:rsidRDefault="00D0194F" w:rsidP="00D0194F">
            <w:pPr>
              <w:jc w:val="both"/>
              <w:rPr>
                <w:color w:val="000000" w:themeColor="text1"/>
              </w:rPr>
            </w:pPr>
            <w:r w:rsidRPr="00E032FA">
              <w:rPr>
                <w:rFonts w:eastAsia="Calibri"/>
              </w:rPr>
              <w:t>А</w:t>
            </w:r>
            <w:r w:rsidRPr="007C7E0D">
              <w:rPr>
                <w:rFonts w:eastAsia="Calibri"/>
                <w:color w:val="000000" w:themeColor="text1"/>
              </w:rPr>
              <w:t>/6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  <w:r w:rsidRPr="007C7E0D">
              <w:rPr>
                <w:color w:val="000000" w:themeColor="text1"/>
              </w:rPr>
              <w:t xml:space="preserve"> </w:t>
            </w:r>
          </w:p>
          <w:p w14:paraId="50ED7D2C" w14:textId="77777777" w:rsidR="00D0194F" w:rsidRPr="001B14B6" w:rsidRDefault="00D0194F" w:rsidP="00027D0B">
            <w:pPr>
              <w:jc w:val="both"/>
              <w:rPr>
                <w:rFonts w:eastAsia="Calibri"/>
              </w:rPr>
            </w:pPr>
          </w:p>
        </w:tc>
        <w:tc>
          <w:tcPr>
            <w:tcW w:w="4257" w:type="dxa"/>
          </w:tcPr>
          <w:p w14:paraId="334E3E63" w14:textId="77777777" w:rsidR="00355EEA" w:rsidRPr="00355EEA" w:rsidRDefault="00355EEA" w:rsidP="00355EEA">
            <w:pPr>
              <w:jc w:val="both"/>
              <w:rPr>
                <w:rFonts w:eastAsia="Calibri"/>
                <w:color w:val="000000" w:themeColor="text1"/>
              </w:rPr>
            </w:pPr>
            <w:r w:rsidRPr="00355EEA">
              <w:rPr>
                <w:rFonts w:eastAsia="Calibri"/>
                <w:color w:val="000000" w:themeColor="text1"/>
              </w:rPr>
              <w:t xml:space="preserve">A/02.6 </w:t>
            </w:r>
          </w:p>
          <w:p w14:paraId="5BBC2CBC" w14:textId="77777777" w:rsidR="00355EEA" w:rsidRPr="00355EEA" w:rsidRDefault="00355EEA" w:rsidP="00355EEA">
            <w:pPr>
              <w:jc w:val="both"/>
              <w:rPr>
                <w:rFonts w:eastAsia="Calibri"/>
                <w:color w:val="000000" w:themeColor="text1"/>
              </w:rPr>
            </w:pPr>
            <w:r w:rsidRPr="00355EEA">
              <w:rPr>
                <w:rFonts w:eastAsia="Calibri"/>
                <w:color w:val="000000" w:themeColor="text1"/>
              </w:rPr>
              <w:t>Воспитательная</w:t>
            </w:r>
          </w:p>
          <w:p w14:paraId="5D0D2128" w14:textId="77777777" w:rsidR="00355EEA" w:rsidRPr="00355EEA" w:rsidRDefault="00355EEA" w:rsidP="00355EEA">
            <w:pPr>
              <w:jc w:val="both"/>
              <w:rPr>
                <w:rFonts w:eastAsia="Calibri"/>
                <w:color w:val="000000" w:themeColor="text1"/>
              </w:rPr>
            </w:pPr>
            <w:r w:rsidRPr="00355EEA">
              <w:rPr>
                <w:rFonts w:eastAsia="Calibri"/>
                <w:color w:val="000000" w:themeColor="text1"/>
              </w:rPr>
              <w:t>деятельность</w:t>
            </w:r>
          </w:p>
          <w:p w14:paraId="7001116D" w14:textId="4B0327C0" w:rsidR="00355EEA" w:rsidRPr="007C7E0D" w:rsidRDefault="00355EEA" w:rsidP="00355EEA">
            <w:pPr>
              <w:jc w:val="both"/>
              <w:rPr>
                <w:rFonts w:eastAsia="Calibri"/>
                <w:color w:val="000000" w:themeColor="text1"/>
              </w:rPr>
            </w:pPr>
            <w:r w:rsidRPr="007C7E0D">
              <w:rPr>
                <w:rFonts w:eastAsia="Calibri"/>
                <w:color w:val="000000" w:themeColor="text1"/>
              </w:rPr>
              <w:t xml:space="preserve"> </w:t>
            </w:r>
          </w:p>
          <w:p w14:paraId="41E7DC79" w14:textId="77777777" w:rsidR="00D0194F" w:rsidRPr="001B14B6" w:rsidRDefault="00D0194F" w:rsidP="00027D0B">
            <w:pPr>
              <w:jc w:val="both"/>
            </w:pPr>
          </w:p>
        </w:tc>
      </w:tr>
      <w:tr w:rsidR="00355EEA" w:rsidRPr="001B14B6" w14:paraId="4059B2DB" w14:textId="77777777" w:rsidTr="00E617B4">
        <w:trPr>
          <w:trHeight w:val="1656"/>
        </w:trPr>
        <w:tc>
          <w:tcPr>
            <w:tcW w:w="2613" w:type="dxa"/>
          </w:tcPr>
          <w:p w14:paraId="5500A6A2" w14:textId="77777777" w:rsidR="00355EEA" w:rsidRPr="001B14B6" w:rsidRDefault="00355EEA" w:rsidP="00027D0B">
            <w:pPr>
              <w:keepNext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14B6">
              <w:rPr>
                <w:color w:val="333333"/>
                <w:sz w:val="24"/>
                <w:szCs w:val="24"/>
                <w:shd w:val="clear" w:color="auto" w:fill="FFFFFF"/>
              </w:rPr>
              <w:t xml:space="preserve">01.003 </w:t>
            </w:r>
            <w:r w:rsidRPr="001B14B6">
              <w:rPr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11" w:type="dxa"/>
          </w:tcPr>
          <w:p w14:paraId="7D012C43" w14:textId="2CD93987" w:rsidR="00355EEA" w:rsidRPr="001B14B6" w:rsidRDefault="00355EEA" w:rsidP="00E3671B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B14B6">
              <w:rPr>
                <w:sz w:val="24"/>
                <w:szCs w:val="24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25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</w:tblGrid>
            <w:tr w:rsidR="00355EEA" w:rsidRPr="001B14B6" w14:paraId="6167AE28" w14:textId="77777777" w:rsidTr="00027D0B">
              <w:tc>
                <w:tcPr>
                  <w:tcW w:w="0" w:type="auto"/>
                  <w:shd w:val="clear" w:color="auto" w:fill="FFFFFF"/>
                  <w:hideMark/>
                </w:tcPr>
                <w:p w14:paraId="51771B85" w14:textId="77777777" w:rsidR="00355EEA" w:rsidRPr="001B14B6" w:rsidRDefault="00355EEA" w:rsidP="00EE660D">
                  <w:pPr>
                    <w:framePr w:hSpace="180" w:wrap="around" w:vAnchor="text" w:hAnchor="margin" w:xAlign="center" w:y="164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1B14B6">
                    <w:rPr>
                      <w:rFonts w:eastAsia="Times New Roman"/>
                      <w:color w:val="333333"/>
                      <w:lang w:eastAsia="ru-RU"/>
                    </w:rPr>
                    <w:t>С/01.6 Организация и проведение массовых досуговых мероприятий</w:t>
                  </w:r>
                </w:p>
              </w:tc>
            </w:tr>
          </w:tbl>
          <w:p w14:paraId="33F10500" w14:textId="77777777" w:rsidR="00355EEA" w:rsidRPr="001B14B6" w:rsidRDefault="00355EEA" w:rsidP="00027D0B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194F" w:rsidRPr="001B14B6" w14:paraId="6AFDD36A" w14:textId="77777777" w:rsidTr="00027D0B">
        <w:tc>
          <w:tcPr>
            <w:tcW w:w="2613" w:type="dxa"/>
          </w:tcPr>
          <w:p w14:paraId="0713B0B0" w14:textId="77777777" w:rsidR="00D0194F" w:rsidRPr="001B14B6" w:rsidRDefault="00D0194F" w:rsidP="00027D0B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B14B6">
              <w:rPr>
                <w:rFonts w:eastAsia="Calibri"/>
                <w:bCs/>
                <w:iCs/>
                <w:sz w:val="24"/>
                <w:szCs w:val="24"/>
              </w:rPr>
              <w:t>11.005 «</w:t>
            </w:r>
            <w:r w:rsidRPr="001B14B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информации»</w:t>
            </w:r>
          </w:p>
        </w:tc>
        <w:tc>
          <w:tcPr>
            <w:tcW w:w="2911" w:type="dxa"/>
          </w:tcPr>
          <w:p w14:paraId="5BB98F20" w14:textId="77777777" w:rsidR="00355EEA" w:rsidRPr="00355EEA" w:rsidRDefault="00355EEA" w:rsidP="00355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A">
              <w:rPr>
                <w:sz w:val="24"/>
                <w:szCs w:val="24"/>
              </w:rPr>
              <w:t>А/6 Творческо-организационная деятельность по созданию новых продуктов</w:t>
            </w:r>
          </w:p>
          <w:p w14:paraId="196E13E6" w14:textId="40A252C9" w:rsidR="00D0194F" w:rsidRPr="001B14B6" w:rsidRDefault="00355EEA" w:rsidP="00355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A">
              <w:rPr>
                <w:sz w:val="24"/>
                <w:szCs w:val="24"/>
              </w:rPr>
              <w:t>телерадиовещательных СМИ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14:paraId="6EF4C361" w14:textId="77777777" w:rsidR="00355EEA" w:rsidRDefault="00355EEA" w:rsidP="00027D0B">
            <w:pPr>
              <w:jc w:val="both"/>
            </w:pPr>
            <w:r>
              <w:t>А/01.6 Определение формата, тематики и оценка материала для нового продукта телерадиовещательных СМИ</w:t>
            </w:r>
          </w:p>
          <w:p w14:paraId="2EBC37F1" w14:textId="05BAEBCD" w:rsidR="00355EEA" w:rsidRDefault="00355EEA" w:rsidP="00027D0B">
            <w:pPr>
              <w:jc w:val="both"/>
            </w:pPr>
            <w:r>
              <w:t xml:space="preserve"> А/02.6 Подготовка создания сценарного материала нового продукта</w:t>
            </w:r>
          </w:p>
          <w:p w14:paraId="65F10947" w14:textId="3EF84B03" w:rsidR="00D0194F" w:rsidRPr="001B14B6" w:rsidRDefault="00D0194F" w:rsidP="00027D0B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987A2D3" w14:textId="574A0D7E" w:rsidR="00355EEA" w:rsidRPr="008453FB" w:rsidRDefault="00355EEA" w:rsidP="008453FB">
      <w:pPr>
        <w:pStyle w:val="a6"/>
        <w:numPr>
          <w:ilvl w:val="0"/>
          <w:numId w:val="9"/>
        </w:num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10" w:name="_Hlk100687946"/>
      <w:bookmarkStart w:id="11" w:name="_Hlk100696073"/>
      <w:bookmarkEnd w:id="9"/>
      <w:r w:rsidRPr="008453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8453FB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8453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737E649F" w14:textId="77777777" w:rsidR="00355EEA" w:rsidRPr="008453FB" w:rsidRDefault="00355EEA" w:rsidP="00355EEA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52E71E26" w14:textId="77777777" w:rsidR="00355EEA" w:rsidRPr="00BA7EB3" w:rsidRDefault="00355EEA" w:rsidP="00355EEA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Разработчик/разработчики образовательной программы</w:t>
      </w:r>
    </w:p>
    <w:p w14:paraId="077C7159" w14:textId="6C4353C9" w:rsidR="00355EEA" w:rsidRPr="00BA7EB3" w:rsidRDefault="00EE660D" w:rsidP="00355EEA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eastAsia="Times New Roman"/>
          <w:i/>
          <w:iCs/>
          <w:vertAlign w:val="superscript"/>
          <w:lang w:eastAsia="en-US"/>
        </w:rPr>
      </w:pPr>
      <w:r>
        <w:rPr>
          <w:rFonts w:eastAsia="Times New Roman"/>
          <w:lang w:eastAsia="en-US"/>
        </w:rPr>
        <w:t xml:space="preserve">Старший преподаватель </w:t>
      </w:r>
      <w:r w:rsidR="00355EEA">
        <w:rPr>
          <w:rFonts w:eastAsia="Times New Roman"/>
          <w:lang w:eastAsia="en-US"/>
        </w:rPr>
        <w:t xml:space="preserve">кафедры междисциплинарных образовательных программ </w:t>
      </w:r>
      <w:r w:rsidR="008453FB">
        <w:rPr>
          <w:rFonts w:eastAsia="Times New Roman"/>
          <w:lang w:eastAsia="en-US"/>
        </w:rPr>
        <w:t>В.В.Тарнопольский</w:t>
      </w:r>
    </w:p>
    <w:p w14:paraId="4C151921" w14:textId="77777777" w:rsidR="00355EEA" w:rsidRPr="00BA7EB3" w:rsidRDefault="00355EEA" w:rsidP="00355EEA">
      <w:pPr>
        <w:ind w:right="-6" w:firstLine="567"/>
        <w:jc w:val="both"/>
        <w:rPr>
          <w:rFonts w:eastAsia="Times New Roman"/>
          <w:lang w:eastAsia="en-US"/>
        </w:rPr>
      </w:pPr>
    </w:p>
    <w:p w14:paraId="6071F0DC" w14:textId="77777777" w:rsidR="00355EEA" w:rsidRPr="00BA7EB3" w:rsidRDefault="00355EEA" w:rsidP="00355EEA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0E321B04" w14:textId="77777777" w:rsidR="00355EEA" w:rsidRDefault="00355EEA" w:rsidP="00355EEA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"МВШСЭН», протокол</w:t>
      </w:r>
      <w:r w:rsidRPr="00BA7EB3">
        <w:rPr>
          <w:rFonts w:eastAsia="Times New Roman"/>
          <w:lang w:eastAsia="en-US"/>
        </w:rPr>
        <w:t xml:space="preserve"> от </w:t>
      </w:r>
      <w:r w:rsidRPr="00360AC6">
        <w:rPr>
          <w:rFonts w:eastAsia="Calibri"/>
          <w:lang w:eastAsia="en-US"/>
        </w:rPr>
        <w:t>29 июня 2021 г. № 69</w:t>
      </w:r>
      <w:r w:rsidRPr="00BA7EB3">
        <w:rPr>
          <w:rFonts w:eastAsia="Times New Roman"/>
          <w:lang w:eastAsia="en-US"/>
        </w:rPr>
        <w:t>.</w:t>
      </w:r>
    </w:p>
    <w:p w14:paraId="4443A27A" w14:textId="3D4FD4CD" w:rsidR="00EE660D" w:rsidRPr="00617909" w:rsidRDefault="00EE660D" w:rsidP="00EE660D">
      <w:pPr>
        <w:ind w:firstLine="709"/>
        <w:jc w:val="both"/>
        <w:rPr>
          <w:rFonts w:eastAsia="Times New Roman"/>
        </w:rPr>
      </w:pPr>
      <w:r w:rsidRPr="00BA7EB3">
        <w:rPr>
          <w:rFonts w:eastAsia="Times New Roman"/>
          <w:lang w:eastAsia="en-US"/>
        </w:rPr>
        <w:t>Образовательная программа</w:t>
      </w:r>
      <w:r w:rsidRPr="00617909">
        <w:rPr>
          <w:rFonts w:eastAsia="Times New Roman"/>
        </w:rPr>
        <w:t xml:space="preserve"> </w:t>
      </w:r>
      <w:r w:rsidRPr="00617909">
        <w:rPr>
          <w:rFonts w:eastAsia="Times New Roman"/>
        </w:rPr>
        <w:t xml:space="preserve">актуализирована </w:t>
      </w:r>
      <w:r>
        <w:rPr>
          <w:rFonts w:eastAsia="Times New Roman"/>
        </w:rPr>
        <w:t xml:space="preserve">и </w:t>
      </w:r>
      <w:r w:rsidRPr="00617909">
        <w:rPr>
          <w:rFonts w:eastAsia="Times New Roman"/>
        </w:rPr>
        <w:t xml:space="preserve">утверждена на заседании ученого совета ОАНО "МВШСЭН", протокол от </w:t>
      </w:r>
      <w:r>
        <w:rPr>
          <w:rFonts w:eastAsia="Times New Roman"/>
        </w:rPr>
        <w:t>14</w:t>
      </w:r>
      <w:r w:rsidRPr="00617909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617909">
        <w:rPr>
          <w:rFonts w:eastAsia="Times New Roman"/>
        </w:rPr>
        <w:t xml:space="preserve"> 202</w:t>
      </w:r>
      <w:r>
        <w:rPr>
          <w:rFonts w:eastAsia="Times New Roman"/>
        </w:rPr>
        <w:t>2</w:t>
      </w:r>
      <w:r w:rsidRPr="00617909">
        <w:rPr>
          <w:rFonts w:eastAsia="Times New Roman"/>
        </w:rPr>
        <w:t xml:space="preserve"> г.  № 7</w:t>
      </w:r>
      <w:r>
        <w:rPr>
          <w:rFonts w:eastAsia="Times New Roman"/>
        </w:rPr>
        <w:t>9</w:t>
      </w:r>
    </w:p>
    <w:p w14:paraId="6DF2312A" w14:textId="77777777" w:rsidR="00EE660D" w:rsidRPr="00BA7EB3" w:rsidRDefault="00EE660D" w:rsidP="00355EEA">
      <w:pPr>
        <w:rPr>
          <w:rFonts w:eastAsia="Times New Roman"/>
          <w:lang w:eastAsia="en-US"/>
        </w:rPr>
      </w:pPr>
    </w:p>
    <w:bookmarkEnd w:id="10"/>
    <w:p w14:paraId="33431BEE" w14:textId="77777777" w:rsidR="00355EEA" w:rsidRPr="00BA7EB3" w:rsidRDefault="00355EEA" w:rsidP="00355EEA">
      <w:pPr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30934B22" w14:textId="77777777" w:rsidR="00355EEA" w:rsidRPr="00BA7EB3" w:rsidRDefault="00355EEA" w:rsidP="008453FB">
      <w:pPr>
        <w:numPr>
          <w:ilvl w:val="0"/>
          <w:numId w:val="9"/>
        </w:numPr>
        <w:tabs>
          <w:tab w:val="left" w:pos="0"/>
        </w:tabs>
        <w:jc w:val="both"/>
        <w:rPr>
          <w:rFonts w:eastAsia="Calibri"/>
          <w:b/>
          <w:bCs/>
          <w:iCs/>
          <w:lang w:eastAsia="en-US"/>
        </w:rPr>
      </w:pPr>
      <w:bookmarkStart w:id="12" w:name="_Hlk100688156"/>
      <w:r w:rsidRPr="00BA7EB3">
        <w:rPr>
          <w:rFonts w:eastAsia="Calibri"/>
          <w:b/>
          <w:bCs/>
          <w:iCs/>
          <w:lang w:eastAsia="en-US"/>
        </w:rPr>
        <w:t xml:space="preserve">Общая </w:t>
      </w:r>
      <w:r w:rsidRPr="00BA7EB3">
        <w:rPr>
          <w:rFonts w:eastAsia="Calibri"/>
          <w:b/>
          <w:bCs/>
          <w:lang w:eastAsia="en-US"/>
        </w:rPr>
        <w:t>характеристика</w:t>
      </w:r>
      <w:r w:rsidRPr="00BA7EB3">
        <w:rPr>
          <w:rFonts w:eastAsia="Calibri"/>
          <w:b/>
          <w:bCs/>
          <w:iCs/>
          <w:lang w:eastAsia="en-US"/>
        </w:rPr>
        <w:t xml:space="preserve"> структуры образовательной программы</w:t>
      </w:r>
    </w:p>
    <w:p w14:paraId="1DB630BE" w14:textId="00ED36C1" w:rsidR="00355EEA" w:rsidRPr="00BA7EB3" w:rsidRDefault="00355EEA" w:rsidP="00355EEA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Pr="000B44F0">
        <w:rPr>
          <w:rFonts w:eastAsia="Calibri"/>
          <w:iCs/>
          <w:lang w:eastAsia="en-US"/>
        </w:rPr>
        <w:t>по направлению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1B14B6">
        <w:rPr>
          <w:rFonts w:eastAsia="Calibri"/>
          <w:iCs/>
          <w:lang w:eastAsia="en-US"/>
        </w:rPr>
        <w:t>50.03.01 Искусства и гуманитарные науки</w:t>
      </w:r>
      <w:r w:rsidRPr="001B14B6">
        <w:rPr>
          <w:lang w:eastAsia="ru-RU"/>
        </w:rPr>
        <w:t>,</w:t>
      </w:r>
      <w:r w:rsidRPr="000B44F0">
        <w:rPr>
          <w:lang w:eastAsia="ru-RU"/>
        </w:rPr>
        <w:t xml:space="preserve"> </w:t>
      </w:r>
      <w:r w:rsidRPr="000B44F0">
        <w:rPr>
          <w:rFonts w:eastAsia="Calibri"/>
        </w:rPr>
        <w:t>направленность</w:t>
      </w:r>
      <w:r w:rsidRPr="000B44F0">
        <w:t xml:space="preserve"> (профиль) «</w:t>
      </w:r>
      <w:r w:rsidR="008453FB">
        <w:t>Музыка и музыкальный театр</w:t>
      </w:r>
      <w:r w:rsidRPr="00EF51E3">
        <w:t>»</w:t>
      </w:r>
      <w:r>
        <w:rPr>
          <w:rFonts w:eastAsia="Calibri"/>
        </w:rPr>
        <w:t xml:space="preserve"> </w:t>
      </w:r>
      <w:r w:rsidRPr="00BA7EB3">
        <w:rPr>
          <w:rFonts w:eastAsia="Calibri"/>
          <w:iCs/>
          <w:lang w:eastAsia="en-US"/>
        </w:rPr>
        <w:t>включает в себя:</w:t>
      </w:r>
    </w:p>
    <w:p w14:paraId="7178B73F" w14:textId="77777777" w:rsidR="00355EEA" w:rsidRPr="00927C5C" w:rsidRDefault="00355EEA" w:rsidP="00355EEA">
      <w:pPr>
        <w:ind w:firstLine="450"/>
        <w:jc w:val="both"/>
        <w:rPr>
          <w:rFonts w:eastAsia="Calibri"/>
          <w:i/>
          <w:lang w:eastAsia="en-US"/>
        </w:rPr>
      </w:pPr>
      <w:r w:rsidRPr="00927C5C">
        <w:rPr>
          <w:rFonts w:eastAsia="Calibri"/>
          <w:iCs/>
          <w:lang w:eastAsia="en-US"/>
        </w:rPr>
        <w:t>учебный(ые) план(ы) (</w:t>
      </w:r>
      <w:r w:rsidRPr="00927C5C">
        <w:rPr>
          <w:rFonts w:eastAsia="Calibri"/>
          <w:i/>
          <w:lang w:eastAsia="en-US"/>
        </w:rPr>
        <w:t>указать гиперссылку);</w:t>
      </w:r>
    </w:p>
    <w:p w14:paraId="3F1ADE01" w14:textId="77777777" w:rsidR="00355EEA" w:rsidRPr="00927C5C" w:rsidRDefault="00355EEA" w:rsidP="00355EEA">
      <w:pPr>
        <w:ind w:firstLine="450"/>
        <w:jc w:val="both"/>
        <w:rPr>
          <w:rFonts w:eastAsia="Calibri"/>
          <w:i/>
          <w:lang w:eastAsia="en-US"/>
        </w:rPr>
      </w:pPr>
      <w:r w:rsidRPr="00927C5C">
        <w:rPr>
          <w:rFonts w:eastAsia="Calibri"/>
          <w:iCs/>
          <w:lang w:eastAsia="en-US"/>
        </w:rPr>
        <w:t>календарный(ые) учебный(ые) график(и) (</w:t>
      </w:r>
      <w:r w:rsidRPr="00927C5C">
        <w:rPr>
          <w:rFonts w:eastAsia="Calibri"/>
          <w:i/>
          <w:lang w:eastAsia="en-US"/>
        </w:rPr>
        <w:t>указать гиперссылку);</w:t>
      </w:r>
    </w:p>
    <w:p w14:paraId="04C3986B" w14:textId="77777777" w:rsidR="00355EEA" w:rsidRPr="00BA7EB3" w:rsidRDefault="00355EEA" w:rsidP="00355EEA">
      <w:pPr>
        <w:ind w:firstLine="450"/>
        <w:jc w:val="both"/>
        <w:rPr>
          <w:rFonts w:eastAsia="Calibri"/>
          <w:iCs/>
          <w:lang w:eastAsia="en-US"/>
        </w:rPr>
      </w:pPr>
      <w:r w:rsidRPr="00927C5C">
        <w:rPr>
          <w:rFonts w:eastAsia="Calibri"/>
          <w:iCs/>
          <w:lang w:eastAsia="en-US"/>
        </w:rPr>
        <w:t>рабочие программы дисциплин/модулей;</w:t>
      </w:r>
      <w:r w:rsidRPr="00BA7EB3">
        <w:rPr>
          <w:rFonts w:eastAsia="Calibri"/>
          <w:iCs/>
          <w:lang w:eastAsia="en-US"/>
        </w:rPr>
        <w:t xml:space="preserve"> </w:t>
      </w:r>
    </w:p>
    <w:p w14:paraId="5EBB025B" w14:textId="77777777" w:rsidR="00355EEA" w:rsidRPr="00BA7EB3" w:rsidRDefault="00355EEA" w:rsidP="00355EEA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475653D2" w14:textId="77777777" w:rsidR="00355EEA" w:rsidRPr="00BA7EB3" w:rsidRDefault="00355EEA" w:rsidP="00355EEA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3471778F" w14:textId="5579EC9C" w:rsidR="00D7358E" w:rsidRPr="00D7358E" w:rsidRDefault="00D7358E" w:rsidP="00D7358E">
      <w:pPr>
        <w:ind w:firstLine="450"/>
        <w:jc w:val="both"/>
        <w:rPr>
          <w:rFonts w:eastAsia="Calibri"/>
          <w:i/>
          <w:lang w:eastAsia="en-US"/>
        </w:rPr>
      </w:pPr>
      <w:r w:rsidRPr="00D7358E">
        <w:rPr>
          <w:rFonts w:eastAsia="Calibri"/>
          <w:iCs/>
          <w:lang w:eastAsia="en-US"/>
        </w:rPr>
        <w:t>оценочные материалы итоговой  аттестации по каждой из форм итоговой аттестации</w:t>
      </w:r>
      <w:r w:rsidRPr="00D7358E">
        <w:rPr>
          <w:rFonts w:eastAsia="Calibri"/>
          <w:i/>
          <w:lang w:eastAsia="en-US"/>
        </w:rPr>
        <w:t xml:space="preserve">; </w:t>
      </w:r>
    </w:p>
    <w:p w14:paraId="7ABD168A" w14:textId="77777777" w:rsidR="00D7358E" w:rsidRDefault="00D7358E" w:rsidP="00D7358E">
      <w:pPr>
        <w:ind w:firstLine="450"/>
        <w:jc w:val="both"/>
        <w:rPr>
          <w:rFonts w:eastAsia="Calibri"/>
          <w:iCs/>
          <w:lang w:eastAsia="en-US"/>
        </w:rPr>
      </w:pPr>
      <w:r w:rsidRPr="00D7358E">
        <w:rPr>
          <w:rFonts w:eastAsia="Calibri"/>
          <w:iCs/>
          <w:lang w:eastAsia="en-US"/>
        </w:rPr>
        <w:t>календарный план воспитательной работы</w:t>
      </w:r>
      <w:r>
        <w:rPr>
          <w:rFonts w:eastAsia="Calibri"/>
          <w:iCs/>
          <w:lang w:eastAsia="en-US"/>
        </w:rPr>
        <w:t>;</w:t>
      </w:r>
    </w:p>
    <w:p w14:paraId="1662EC5D" w14:textId="77777777" w:rsidR="00355EEA" w:rsidRPr="00BA7EB3" w:rsidRDefault="00355EEA" w:rsidP="00355EEA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6C1266E7" w14:textId="77777777" w:rsidR="00355EEA" w:rsidRDefault="00355EEA" w:rsidP="00355EEA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3AA39BA2" w14:textId="77777777" w:rsidR="00EE660D" w:rsidRDefault="00EE660D" w:rsidP="00355EEA">
      <w:pPr>
        <w:ind w:firstLine="450"/>
        <w:jc w:val="both"/>
        <w:rPr>
          <w:rFonts w:eastAsia="Calibri"/>
          <w:iCs/>
          <w:lang w:eastAsia="en-US"/>
        </w:rPr>
      </w:pPr>
    </w:p>
    <w:p w14:paraId="3196638E" w14:textId="77777777" w:rsidR="00EE660D" w:rsidRPr="00BA7EB3" w:rsidRDefault="00EE660D" w:rsidP="00355EEA">
      <w:pPr>
        <w:ind w:firstLine="450"/>
        <w:jc w:val="both"/>
        <w:rPr>
          <w:rFonts w:eastAsia="Calibri"/>
          <w:i/>
          <w:lang w:eastAsia="en-US"/>
        </w:rPr>
      </w:pPr>
      <w:bookmarkStart w:id="13" w:name="_GoBack"/>
      <w:bookmarkEnd w:id="13"/>
    </w:p>
    <w:p w14:paraId="190291D3" w14:textId="77777777" w:rsidR="00355EEA" w:rsidRPr="00BA7EB3" w:rsidRDefault="00355EEA" w:rsidP="00355EEA">
      <w:pPr>
        <w:ind w:firstLine="709"/>
        <w:jc w:val="both"/>
        <w:rPr>
          <w:rFonts w:eastAsia="Calibri"/>
          <w:i/>
          <w:lang w:eastAsia="en-US"/>
        </w:rPr>
      </w:pPr>
    </w:p>
    <w:p w14:paraId="12A10054" w14:textId="77777777" w:rsidR="00355EEA" w:rsidRPr="00BA7EB3" w:rsidRDefault="00355EEA" w:rsidP="008453FB">
      <w:pPr>
        <w:numPr>
          <w:ilvl w:val="0"/>
          <w:numId w:val="9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lastRenderedPageBreak/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45966497" w14:textId="77777777" w:rsidR="00355EEA" w:rsidRDefault="00355EEA" w:rsidP="00355EEA">
      <w:pPr>
        <w:spacing w:line="360" w:lineRule="auto"/>
        <w:contextualSpacing/>
        <w:jc w:val="both"/>
        <w:rPr>
          <w:rFonts w:eastAsia="Calibri"/>
        </w:rPr>
      </w:pPr>
    </w:p>
    <w:p w14:paraId="359DD909" w14:textId="77777777" w:rsidR="00355EEA" w:rsidRDefault="00355EEA" w:rsidP="00355EEA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039C027E" w14:textId="77777777" w:rsidR="00355EEA" w:rsidRDefault="00355EEA" w:rsidP="00355EEA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1318558C" w14:textId="77777777" w:rsidR="00355EEA" w:rsidRDefault="00355EEA" w:rsidP="00355EEA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2796910F" w14:textId="77777777" w:rsidR="00355EEA" w:rsidRDefault="00355EEA" w:rsidP="00355EEA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Брайля); 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5647C4F0" w14:textId="77777777" w:rsidR="00355EEA" w:rsidRPr="008F15E7" w:rsidRDefault="00355EEA" w:rsidP="00355EEA">
      <w:pPr>
        <w:spacing w:line="360" w:lineRule="auto"/>
        <w:ind w:firstLine="720"/>
        <w:contextualSpacing/>
        <w:jc w:val="both"/>
        <w:rPr>
          <w:rFonts w:eastAsia="Calibri"/>
        </w:rPr>
      </w:pPr>
      <w:r>
        <w:lastRenderedPageBreak/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</w:p>
    <w:p w14:paraId="1A5B18E3" w14:textId="77777777" w:rsidR="00355EEA" w:rsidRPr="008F15E7" w:rsidRDefault="00355EEA" w:rsidP="00355EEA">
      <w:pPr>
        <w:spacing w:line="360" w:lineRule="auto"/>
        <w:ind w:firstLine="709"/>
        <w:jc w:val="center"/>
        <w:rPr>
          <w:rFonts w:eastAsia="Calibri"/>
          <w:b/>
        </w:rPr>
      </w:pPr>
    </w:p>
    <w:p w14:paraId="33D66CF2" w14:textId="77777777" w:rsidR="00355EEA" w:rsidRPr="008F15E7" w:rsidRDefault="00355EEA" w:rsidP="00355EEA">
      <w:pPr>
        <w:spacing w:line="360" w:lineRule="auto"/>
        <w:ind w:firstLine="709"/>
        <w:jc w:val="center"/>
        <w:rPr>
          <w:rFonts w:eastAsia="Calibri"/>
          <w:b/>
        </w:rPr>
      </w:pPr>
    </w:p>
    <w:p w14:paraId="441E4765" w14:textId="77777777" w:rsidR="00355EEA" w:rsidRPr="008F15E7" w:rsidRDefault="00355EEA" w:rsidP="00355EEA">
      <w:pPr>
        <w:spacing w:line="360" w:lineRule="auto"/>
        <w:ind w:firstLine="709"/>
        <w:jc w:val="center"/>
        <w:rPr>
          <w:rFonts w:eastAsia="Calibri"/>
          <w:b/>
        </w:rPr>
      </w:pPr>
    </w:p>
    <w:p w14:paraId="58A5D278" w14:textId="77777777" w:rsidR="00355EEA" w:rsidRPr="008F15E7" w:rsidRDefault="00355EEA" w:rsidP="00355EEA">
      <w:pPr>
        <w:spacing w:line="360" w:lineRule="auto"/>
        <w:ind w:firstLine="709"/>
        <w:jc w:val="center"/>
        <w:rPr>
          <w:rFonts w:eastAsia="Calibri"/>
          <w:b/>
        </w:rPr>
      </w:pPr>
    </w:p>
    <w:p w14:paraId="6C882B32" w14:textId="77777777" w:rsidR="00355EEA" w:rsidRPr="008F15E7" w:rsidRDefault="00355EEA" w:rsidP="00355E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12"/>
    <w:p w14:paraId="3EEE02B1" w14:textId="77777777" w:rsidR="00355EEA" w:rsidRDefault="00355EEA" w:rsidP="00355EEA">
      <w:pPr>
        <w:spacing w:line="276" w:lineRule="auto"/>
        <w:ind w:firstLine="709"/>
        <w:jc w:val="both"/>
      </w:pPr>
    </w:p>
    <w:p w14:paraId="4BEA1EEF" w14:textId="77777777" w:rsidR="00355EEA" w:rsidRDefault="00355EEA" w:rsidP="00355EEA">
      <w:pPr>
        <w:spacing w:line="276" w:lineRule="auto"/>
        <w:ind w:firstLine="709"/>
        <w:jc w:val="both"/>
      </w:pPr>
    </w:p>
    <w:p w14:paraId="6FB1A078" w14:textId="77777777" w:rsidR="00355EEA" w:rsidRDefault="00355EEA" w:rsidP="00355EEA">
      <w:pPr>
        <w:spacing w:line="276" w:lineRule="auto"/>
        <w:ind w:firstLine="709"/>
        <w:jc w:val="both"/>
      </w:pPr>
    </w:p>
    <w:p w14:paraId="0C662025" w14:textId="77777777" w:rsidR="00355EEA" w:rsidRPr="007C7E0D" w:rsidRDefault="00355EEA" w:rsidP="00355EEA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</w:p>
    <w:p w14:paraId="44EBEB5B" w14:textId="77777777" w:rsidR="00355EEA" w:rsidRDefault="00355EEA" w:rsidP="00355EEA">
      <w:pPr>
        <w:ind w:firstLine="709"/>
        <w:jc w:val="both"/>
        <w:rPr>
          <w:rFonts w:eastAsia="Arial Unicode MS"/>
          <w:lang w:eastAsia="ru-RU"/>
        </w:rPr>
      </w:pPr>
    </w:p>
    <w:p w14:paraId="29B0D994" w14:textId="77777777" w:rsidR="00355EEA" w:rsidRDefault="00355EEA" w:rsidP="00355EEA">
      <w:pPr>
        <w:ind w:firstLine="709"/>
        <w:jc w:val="both"/>
        <w:rPr>
          <w:rFonts w:eastAsia="Arial Unicode MS"/>
          <w:lang w:eastAsia="ru-RU"/>
        </w:rPr>
      </w:pPr>
    </w:p>
    <w:bookmarkEnd w:id="11"/>
    <w:p w14:paraId="5BF6E9BD" w14:textId="77777777" w:rsidR="00966FCE" w:rsidRPr="00652630" w:rsidRDefault="00966FCE" w:rsidP="00966FCE">
      <w:pPr>
        <w:spacing w:line="360" w:lineRule="auto"/>
        <w:jc w:val="both"/>
      </w:pPr>
    </w:p>
    <w:sectPr w:rsidR="00966FCE" w:rsidRPr="00652630" w:rsidSect="00652630">
      <w:headerReference w:type="even" r:id="rId10"/>
      <w:footerReference w:type="even" r:id="rId11"/>
      <w:headerReference w:type="first" r:id="rId12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4B9C" w14:textId="77777777" w:rsidR="00847162" w:rsidRDefault="00847162">
      <w:r>
        <w:separator/>
      </w:r>
    </w:p>
  </w:endnote>
  <w:endnote w:type="continuationSeparator" w:id="0">
    <w:p w14:paraId="3DBCB0DB" w14:textId="77777777" w:rsidR="00847162" w:rsidRDefault="008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847162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5FC1" w14:textId="77777777" w:rsidR="00847162" w:rsidRDefault="00847162">
      <w:r>
        <w:separator/>
      </w:r>
    </w:p>
  </w:footnote>
  <w:footnote w:type="continuationSeparator" w:id="0">
    <w:p w14:paraId="7B3F311B" w14:textId="77777777" w:rsidR="00847162" w:rsidRDefault="0084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847162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847162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fit-shape-to-text:t" inset="0,0,0,0">
            <w:txbxContent>
              <w:p w14:paraId="231904B0" w14:textId="77777777" w:rsidR="00A200E5" w:rsidRDefault="00847162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553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56B1"/>
    <w:rsid w:val="00010EC7"/>
    <w:rsid w:val="00014704"/>
    <w:rsid w:val="00017FBC"/>
    <w:rsid w:val="00020297"/>
    <w:rsid w:val="00020525"/>
    <w:rsid w:val="00041918"/>
    <w:rsid w:val="000725E4"/>
    <w:rsid w:val="00090EB0"/>
    <w:rsid w:val="0009607E"/>
    <w:rsid w:val="000A0937"/>
    <w:rsid w:val="000A0F6F"/>
    <w:rsid w:val="000B07B3"/>
    <w:rsid w:val="000B2473"/>
    <w:rsid w:val="000B2BCB"/>
    <w:rsid w:val="000C67A2"/>
    <w:rsid w:val="000D0203"/>
    <w:rsid w:val="000F01BF"/>
    <w:rsid w:val="000F0867"/>
    <w:rsid w:val="00100CA6"/>
    <w:rsid w:val="001125C0"/>
    <w:rsid w:val="001229B3"/>
    <w:rsid w:val="00150A07"/>
    <w:rsid w:val="00180BEE"/>
    <w:rsid w:val="001816EB"/>
    <w:rsid w:val="00191F26"/>
    <w:rsid w:val="00197080"/>
    <w:rsid w:val="001A61A3"/>
    <w:rsid w:val="001B2A6F"/>
    <w:rsid w:val="001B436C"/>
    <w:rsid w:val="001B62EF"/>
    <w:rsid w:val="001C2533"/>
    <w:rsid w:val="001E1580"/>
    <w:rsid w:val="001E5087"/>
    <w:rsid w:val="001F0C79"/>
    <w:rsid w:val="001F6FC0"/>
    <w:rsid w:val="001F796E"/>
    <w:rsid w:val="0020707F"/>
    <w:rsid w:val="00207719"/>
    <w:rsid w:val="00231F1C"/>
    <w:rsid w:val="0024351D"/>
    <w:rsid w:val="0025067B"/>
    <w:rsid w:val="00254955"/>
    <w:rsid w:val="002713F7"/>
    <w:rsid w:val="00272210"/>
    <w:rsid w:val="002766C1"/>
    <w:rsid w:val="00280BE9"/>
    <w:rsid w:val="002B1628"/>
    <w:rsid w:val="002B26D3"/>
    <w:rsid w:val="002B620C"/>
    <w:rsid w:val="002B6B50"/>
    <w:rsid w:val="002D2D8C"/>
    <w:rsid w:val="002D3125"/>
    <w:rsid w:val="002D350C"/>
    <w:rsid w:val="002E1111"/>
    <w:rsid w:val="002E3D1F"/>
    <w:rsid w:val="002E581D"/>
    <w:rsid w:val="00301B85"/>
    <w:rsid w:val="00320EDE"/>
    <w:rsid w:val="00325DF4"/>
    <w:rsid w:val="003320C2"/>
    <w:rsid w:val="003348E0"/>
    <w:rsid w:val="00340383"/>
    <w:rsid w:val="00344D6F"/>
    <w:rsid w:val="00355E79"/>
    <w:rsid w:val="00355EEA"/>
    <w:rsid w:val="003732BA"/>
    <w:rsid w:val="00385D44"/>
    <w:rsid w:val="003862C9"/>
    <w:rsid w:val="003933DF"/>
    <w:rsid w:val="003A015F"/>
    <w:rsid w:val="003A76B0"/>
    <w:rsid w:val="003D5FA8"/>
    <w:rsid w:val="003D7665"/>
    <w:rsid w:val="003E7337"/>
    <w:rsid w:val="003F15E6"/>
    <w:rsid w:val="003F2202"/>
    <w:rsid w:val="003F2B9B"/>
    <w:rsid w:val="003F6793"/>
    <w:rsid w:val="00400DD7"/>
    <w:rsid w:val="00425380"/>
    <w:rsid w:val="00442003"/>
    <w:rsid w:val="0044399D"/>
    <w:rsid w:val="00446147"/>
    <w:rsid w:val="00452379"/>
    <w:rsid w:val="00471D2F"/>
    <w:rsid w:val="0048292A"/>
    <w:rsid w:val="00484992"/>
    <w:rsid w:val="00494B6E"/>
    <w:rsid w:val="004A4DD5"/>
    <w:rsid w:val="004B1559"/>
    <w:rsid w:val="004D3F25"/>
    <w:rsid w:val="004E0B10"/>
    <w:rsid w:val="004F1C1E"/>
    <w:rsid w:val="00506335"/>
    <w:rsid w:val="00517331"/>
    <w:rsid w:val="00523E9D"/>
    <w:rsid w:val="0053183C"/>
    <w:rsid w:val="0053189D"/>
    <w:rsid w:val="00540F6A"/>
    <w:rsid w:val="0054313B"/>
    <w:rsid w:val="005557D4"/>
    <w:rsid w:val="00557393"/>
    <w:rsid w:val="00561071"/>
    <w:rsid w:val="0056404B"/>
    <w:rsid w:val="00572021"/>
    <w:rsid w:val="00576BD6"/>
    <w:rsid w:val="005947A9"/>
    <w:rsid w:val="005A6F17"/>
    <w:rsid w:val="005B2F09"/>
    <w:rsid w:val="006008F4"/>
    <w:rsid w:val="00606295"/>
    <w:rsid w:val="006114CB"/>
    <w:rsid w:val="006120CE"/>
    <w:rsid w:val="00617B5F"/>
    <w:rsid w:val="0063115B"/>
    <w:rsid w:val="00632555"/>
    <w:rsid w:val="00647774"/>
    <w:rsid w:val="006717F1"/>
    <w:rsid w:val="00672400"/>
    <w:rsid w:val="00683A3C"/>
    <w:rsid w:val="00684944"/>
    <w:rsid w:val="00692BE3"/>
    <w:rsid w:val="006B20FF"/>
    <w:rsid w:val="006C047F"/>
    <w:rsid w:val="006C1870"/>
    <w:rsid w:val="006C25F8"/>
    <w:rsid w:val="006C31C4"/>
    <w:rsid w:val="006C5158"/>
    <w:rsid w:val="006C6F6C"/>
    <w:rsid w:val="006C7319"/>
    <w:rsid w:val="006E33B6"/>
    <w:rsid w:val="006E7338"/>
    <w:rsid w:val="006F7668"/>
    <w:rsid w:val="006F7FCB"/>
    <w:rsid w:val="00717A2B"/>
    <w:rsid w:val="007274B1"/>
    <w:rsid w:val="007438DD"/>
    <w:rsid w:val="00746706"/>
    <w:rsid w:val="007570E3"/>
    <w:rsid w:val="007748AC"/>
    <w:rsid w:val="007805D6"/>
    <w:rsid w:val="00791193"/>
    <w:rsid w:val="00794581"/>
    <w:rsid w:val="00794FA2"/>
    <w:rsid w:val="00797836"/>
    <w:rsid w:val="007A16BA"/>
    <w:rsid w:val="007C7E0D"/>
    <w:rsid w:val="007D7778"/>
    <w:rsid w:val="007F7273"/>
    <w:rsid w:val="00804450"/>
    <w:rsid w:val="00821CB8"/>
    <w:rsid w:val="008254FA"/>
    <w:rsid w:val="00827CBA"/>
    <w:rsid w:val="00834809"/>
    <w:rsid w:val="00842181"/>
    <w:rsid w:val="008434F4"/>
    <w:rsid w:val="0084494C"/>
    <w:rsid w:val="008453FB"/>
    <w:rsid w:val="00847162"/>
    <w:rsid w:val="0085330D"/>
    <w:rsid w:val="0085726B"/>
    <w:rsid w:val="00864D19"/>
    <w:rsid w:val="00871199"/>
    <w:rsid w:val="00871DD5"/>
    <w:rsid w:val="008775A1"/>
    <w:rsid w:val="00881361"/>
    <w:rsid w:val="00881920"/>
    <w:rsid w:val="008B1B94"/>
    <w:rsid w:val="008B4C0E"/>
    <w:rsid w:val="008B5BD6"/>
    <w:rsid w:val="008B5DA7"/>
    <w:rsid w:val="008C031D"/>
    <w:rsid w:val="008D0542"/>
    <w:rsid w:val="008D51CE"/>
    <w:rsid w:val="008D6A5C"/>
    <w:rsid w:val="008E12B4"/>
    <w:rsid w:val="008E3CDA"/>
    <w:rsid w:val="008F0A3D"/>
    <w:rsid w:val="008F2833"/>
    <w:rsid w:val="008F651E"/>
    <w:rsid w:val="008F706C"/>
    <w:rsid w:val="00903803"/>
    <w:rsid w:val="0090724E"/>
    <w:rsid w:val="00913E83"/>
    <w:rsid w:val="009172FB"/>
    <w:rsid w:val="00925469"/>
    <w:rsid w:val="00926666"/>
    <w:rsid w:val="00927C5C"/>
    <w:rsid w:val="0094028C"/>
    <w:rsid w:val="0095549E"/>
    <w:rsid w:val="009621B4"/>
    <w:rsid w:val="0096572D"/>
    <w:rsid w:val="00966FCE"/>
    <w:rsid w:val="00976ADE"/>
    <w:rsid w:val="00982436"/>
    <w:rsid w:val="00996E5C"/>
    <w:rsid w:val="009C1524"/>
    <w:rsid w:val="009C325B"/>
    <w:rsid w:val="009C4C9B"/>
    <w:rsid w:val="009D2638"/>
    <w:rsid w:val="009E3351"/>
    <w:rsid w:val="009E4189"/>
    <w:rsid w:val="009E41FA"/>
    <w:rsid w:val="009E44E0"/>
    <w:rsid w:val="009F4998"/>
    <w:rsid w:val="00A0579E"/>
    <w:rsid w:val="00A0683F"/>
    <w:rsid w:val="00A213B6"/>
    <w:rsid w:val="00A22E78"/>
    <w:rsid w:val="00A364CD"/>
    <w:rsid w:val="00A36BAB"/>
    <w:rsid w:val="00A449D5"/>
    <w:rsid w:val="00A55E47"/>
    <w:rsid w:val="00A7131F"/>
    <w:rsid w:val="00A80A52"/>
    <w:rsid w:val="00A81C19"/>
    <w:rsid w:val="00A872AD"/>
    <w:rsid w:val="00A93730"/>
    <w:rsid w:val="00A94747"/>
    <w:rsid w:val="00AC5D9B"/>
    <w:rsid w:val="00AD0E59"/>
    <w:rsid w:val="00AD1F6C"/>
    <w:rsid w:val="00AD7469"/>
    <w:rsid w:val="00AE0C67"/>
    <w:rsid w:val="00AE110F"/>
    <w:rsid w:val="00AE17C1"/>
    <w:rsid w:val="00AE571B"/>
    <w:rsid w:val="00AF465D"/>
    <w:rsid w:val="00AF72C4"/>
    <w:rsid w:val="00B00C5D"/>
    <w:rsid w:val="00B051CF"/>
    <w:rsid w:val="00B11A07"/>
    <w:rsid w:val="00B205E3"/>
    <w:rsid w:val="00B633A5"/>
    <w:rsid w:val="00B64D79"/>
    <w:rsid w:val="00B8388A"/>
    <w:rsid w:val="00B864F1"/>
    <w:rsid w:val="00BB0A12"/>
    <w:rsid w:val="00BB18EE"/>
    <w:rsid w:val="00BC4420"/>
    <w:rsid w:val="00BC6FE8"/>
    <w:rsid w:val="00BF413B"/>
    <w:rsid w:val="00C04FF2"/>
    <w:rsid w:val="00C133BD"/>
    <w:rsid w:val="00C24C9E"/>
    <w:rsid w:val="00C30992"/>
    <w:rsid w:val="00C37702"/>
    <w:rsid w:val="00C37E8A"/>
    <w:rsid w:val="00C52AC7"/>
    <w:rsid w:val="00C65E6A"/>
    <w:rsid w:val="00C70786"/>
    <w:rsid w:val="00C8668A"/>
    <w:rsid w:val="00C90CF5"/>
    <w:rsid w:val="00CA213B"/>
    <w:rsid w:val="00CA3EA0"/>
    <w:rsid w:val="00CA73DF"/>
    <w:rsid w:val="00CA7E6E"/>
    <w:rsid w:val="00CB0667"/>
    <w:rsid w:val="00CC34EC"/>
    <w:rsid w:val="00CC77A5"/>
    <w:rsid w:val="00CD0BC2"/>
    <w:rsid w:val="00CD647F"/>
    <w:rsid w:val="00CE31A8"/>
    <w:rsid w:val="00CE512B"/>
    <w:rsid w:val="00CE7B03"/>
    <w:rsid w:val="00CF4217"/>
    <w:rsid w:val="00CF4963"/>
    <w:rsid w:val="00CF5D98"/>
    <w:rsid w:val="00CF70ED"/>
    <w:rsid w:val="00D0005F"/>
    <w:rsid w:val="00D0194F"/>
    <w:rsid w:val="00D02F9F"/>
    <w:rsid w:val="00D04BE3"/>
    <w:rsid w:val="00D22129"/>
    <w:rsid w:val="00D55DD3"/>
    <w:rsid w:val="00D63134"/>
    <w:rsid w:val="00D67612"/>
    <w:rsid w:val="00D7358E"/>
    <w:rsid w:val="00D83E8C"/>
    <w:rsid w:val="00D920F9"/>
    <w:rsid w:val="00DA3465"/>
    <w:rsid w:val="00DB3DB7"/>
    <w:rsid w:val="00DB4F7E"/>
    <w:rsid w:val="00DC2AF0"/>
    <w:rsid w:val="00DD24EA"/>
    <w:rsid w:val="00DD61B4"/>
    <w:rsid w:val="00DF60F3"/>
    <w:rsid w:val="00E02055"/>
    <w:rsid w:val="00E238E2"/>
    <w:rsid w:val="00E23D69"/>
    <w:rsid w:val="00E257A8"/>
    <w:rsid w:val="00E27593"/>
    <w:rsid w:val="00E30E8F"/>
    <w:rsid w:val="00E51B64"/>
    <w:rsid w:val="00E703A9"/>
    <w:rsid w:val="00E73228"/>
    <w:rsid w:val="00E81ED1"/>
    <w:rsid w:val="00E92280"/>
    <w:rsid w:val="00EB22AD"/>
    <w:rsid w:val="00EB2E99"/>
    <w:rsid w:val="00EB5EB1"/>
    <w:rsid w:val="00EC1A6B"/>
    <w:rsid w:val="00EC6826"/>
    <w:rsid w:val="00ED4AD8"/>
    <w:rsid w:val="00EE432C"/>
    <w:rsid w:val="00EE660D"/>
    <w:rsid w:val="00F04E9A"/>
    <w:rsid w:val="00F04FAA"/>
    <w:rsid w:val="00F14341"/>
    <w:rsid w:val="00F1704F"/>
    <w:rsid w:val="00F1715C"/>
    <w:rsid w:val="00F25C29"/>
    <w:rsid w:val="00F40029"/>
    <w:rsid w:val="00F64B0D"/>
    <w:rsid w:val="00F9338D"/>
    <w:rsid w:val="00F96DBA"/>
    <w:rsid w:val="00FA49B1"/>
    <w:rsid w:val="00FC4B1F"/>
    <w:rsid w:val="00FC5B97"/>
    <w:rsid w:val="00FD09E4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7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E4189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966F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vo.ru/uploadfiles/profstandart/01.00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svo.ru/uploadfiles/profstandart/11.005.pdf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96CAAD-7E07-43F5-B2DB-DACCD98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34</cp:revision>
  <cp:lastPrinted>2020-10-29T20:11:00Z</cp:lastPrinted>
  <dcterms:created xsi:type="dcterms:W3CDTF">2020-05-28T10:39:00Z</dcterms:created>
  <dcterms:modified xsi:type="dcterms:W3CDTF">2022-06-08T13:03:00Z</dcterms:modified>
</cp:coreProperties>
</file>