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309B773D" w14:textId="078100E4" w:rsidR="00CA7183" w:rsidRDefault="00CA7183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BE8B7" w14:textId="12EBB609" w:rsidR="00D60342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32CFD" w14:textId="2FD1EF2E" w:rsidR="00D60342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18890" w14:textId="3870AF6A" w:rsidR="00D60342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64AB3" w14:textId="4A6CA306" w:rsidR="00D60342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6E988" w14:textId="3829E3C5" w:rsidR="00D60342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3BC7B" w14:textId="22329234" w:rsidR="00D60342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F8E5D" w14:textId="1AA5457A" w:rsidR="00D60342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71BEE" w14:textId="7BA765A7" w:rsidR="00D60342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3C2F5" w14:textId="258B249F" w:rsidR="00D60342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8A5A7" w14:textId="74C7D2DA" w:rsidR="00D60342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0F792" w14:textId="77777777" w:rsidR="00D60342" w:rsidRPr="00CA7183" w:rsidRDefault="00D60342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A2FEF" w14:textId="77777777" w:rsidR="00CA7183" w:rsidRP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3ABAC" w14:textId="0EAA56EA" w:rsid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28F98" w14:textId="77777777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ДОПОЛНИТЕЛЬНАЯ ПРОФЕССИОНАЛЬНАЯ ПРОГРАММА</w:t>
      </w:r>
    </w:p>
    <w:p w14:paraId="2BCB7ACF" w14:textId="63370F66" w:rsidR="0071503D" w:rsidRPr="008F45F4" w:rsidRDefault="008F45F4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14:paraId="1C7A8600" w14:textId="275677FA" w:rsidR="0071503D" w:rsidRDefault="0071503D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4586CA" w14:textId="7550CC78" w:rsidR="00D60342" w:rsidRDefault="00D60342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C116AC" w14:textId="058FA0BA" w:rsidR="00D60342" w:rsidRDefault="00D60342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15A3AF" w14:textId="43355F8B" w:rsidR="00D60342" w:rsidRDefault="00D60342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9F31C8" w14:textId="0345C124" w:rsidR="00D60342" w:rsidRDefault="00D60342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0F42BE" w14:textId="32804380" w:rsidR="00D60342" w:rsidRDefault="00D60342" w:rsidP="007150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AA531F" w14:textId="77777777" w:rsidR="00D60342" w:rsidRDefault="00D60342" w:rsidP="008F45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E8EBB0" w14:textId="77777777" w:rsidR="008F45F4" w:rsidRPr="008F45F4" w:rsidRDefault="008F45F4" w:rsidP="008F45F4">
      <w:pPr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8F45F4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«Психология принятия решений в управленческой деятельности»</w:t>
      </w:r>
    </w:p>
    <w:p w14:paraId="37D4F9DE" w14:textId="1CA69ABA" w:rsidR="00D60342" w:rsidRDefault="008F45F4" w:rsidP="008F45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F4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(образовательный проект с РАНХиГС)</w:t>
      </w:r>
      <w:r w:rsidR="00D6034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7103714" w14:textId="741DDF1E" w:rsidR="00D60342" w:rsidRDefault="00D60342" w:rsidP="00D60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2E9031B4" w14:textId="77777777" w:rsidR="00D60342" w:rsidRPr="004361E7" w:rsidRDefault="00D60342" w:rsidP="00D603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61E7">
        <w:rPr>
          <w:rFonts w:ascii="Times New Roman" w:hAnsi="Times New Roman"/>
          <w:b/>
          <w:sz w:val="24"/>
          <w:szCs w:val="24"/>
          <w:lang w:eastAsia="ru-RU"/>
        </w:rPr>
        <w:t>Ресурсы, доступные обучающимся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6237"/>
        <w:gridCol w:w="2120"/>
      </w:tblGrid>
      <w:tr w:rsidR="00D60342" w:rsidRPr="002F4E50" w14:paraId="7BABCD57" w14:textId="77777777" w:rsidTr="00EC1C5F">
        <w:trPr>
          <w:trHeight w:val="570"/>
        </w:trPr>
        <w:tc>
          <w:tcPr>
            <w:tcW w:w="1560" w:type="dxa"/>
            <w:vAlign w:val="center"/>
            <w:hideMark/>
          </w:tcPr>
          <w:p w14:paraId="6CCF8BC6" w14:textId="77777777" w:rsidR="00D60342" w:rsidRPr="002F4E50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F4E50">
              <w:rPr>
                <w:rFonts w:ascii="Times New Roman" w:eastAsia="Times New Roman" w:hAnsi="Times New Roman"/>
                <w:b/>
                <w:bCs/>
              </w:rPr>
              <w:t>Учебный год</w:t>
            </w:r>
          </w:p>
        </w:tc>
        <w:tc>
          <w:tcPr>
            <w:tcW w:w="6237" w:type="dxa"/>
            <w:vAlign w:val="center"/>
            <w:hideMark/>
          </w:tcPr>
          <w:p w14:paraId="71320C69" w14:textId="77777777" w:rsidR="00D60342" w:rsidRPr="002F4E50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F4E50">
              <w:rPr>
                <w:rFonts w:ascii="Times New Roman" w:eastAsia="Times New Roman" w:hAnsi="Times New Roman"/>
                <w:b/>
                <w:bCs/>
              </w:rPr>
              <w:t>Наименование документа с указанием реквизитов</w:t>
            </w:r>
          </w:p>
        </w:tc>
        <w:tc>
          <w:tcPr>
            <w:tcW w:w="2120" w:type="dxa"/>
            <w:vAlign w:val="center"/>
            <w:hideMark/>
          </w:tcPr>
          <w:p w14:paraId="2812FE20" w14:textId="77777777" w:rsidR="00D60342" w:rsidRPr="002F4E50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F4E50">
              <w:rPr>
                <w:rFonts w:ascii="Times New Roman" w:eastAsia="Times New Roman" w:hAnsi="Times New Roman"/>
                <w:b/>
                <w:bCs/>
              </w:rPr>
              <w:t>Срок действия документа</w:t>
            </w:r>
          </w:p>
        </w:tc>
      </w:tr>
      <w:tr w:rsidR="00D60342" w:rsidRPr="00EC6B2C" w14:paraId="2D3A3984" w14:textId="77777777" w:rsidTr="00EC1C5F">
        <w:trPr>
          <w:trHeight w:val="553"/>
        </w:trPr>
        <w:tc>
          <w:tcPr>
            <w:tcW w:w="1560" w:type="dxa"/>
            <w:vAlign w:val="center"/>
            <w:hideMark/>
          </w:tcPr>
          <w:p w14:paraId="08F179E5" w14:textId="77777777" w:rsidR="00D60342" w:rsidRPr="00EC6B2C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</w:rPr>
            </w:pPr>
            <w:r w:rsidRPr="00EC6B2C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EC6B2C">
              <w:rPr>
                <w:rFonts w:ascii="Times New Roman" w:eastAsia="Times New Roman" w:hAnsi="Times New Roman"/>
              </w:rPr>
              <w:t>/202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14:paraId="32DE0043" w14:textId="77777777" w:rsidR="00D60342" w:rsidRPr="00EC6B2C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</w:rPr>
            </w:pPr>
            <w:r w:rsidRPr="00EC6B2C">
              <w:rPr>
                <w:rFonts w:ascii="Times New Roman" w:eastAsia="Times New Roman" w:hAnsi="Times New Roman"/>
              </w:rPr>
              <w:t>ЭБС «</w:t>
            </w:r>
            <w:proofErr w:type="spellStart"/>
            <w:r w:rsidRPr="00EC6B2C">
              <w:rPr>
                <w:rFonts w:ascii="Times New Roman" w:eastAsia="Times New Roman" w:hAnsi="Times New Roman"/>
              </w:rPr>
              <w:t>IPRbooks</w:t>
            </w:r>
            <w:proofErr w:type="spellEnd"/>
            <w:r w:rsidRPr="00EC6B2C">
              <w:rPr>
                <w:rFonts w:ascii="Times New Roman" w:eastAsia="Times New Roman" w:hAnsi="Times New Roman"/>
              </w:rPr>
              <w:t xml:space="preserve">» (Договор № </w:t>
            </w:r>
            <w:r w:rsidRPr="003B538F">
              <w:rPr>
                <w:rFonts w:ascii="Times New Roman" w:eastAsia="Times New Roman" w:hAnsi="Times New Roman"/>
              </w:rPr>
              <w:t>6500</w:t>
            </w:r>
            <w:r w:rsidRPr="00EC6B2C">
              <w:rPr>
                <w:rFonts w:ascii="Times New Roman" w:eastAsia="Times New Roman" w:hAnsi="Times New Roman"/>
              </w:rPr>
              <w:t>/</w:t>
            </w:r>
            <w:r w:rsidRPr="003B538F">
              <w:rPr>
                <w:rFonts w:ascii="Times New Roman" w:eastAsia="Times New Roman" w:hAnsi="Times New Roman"/>
              </w:rPr>
              <w:t>20</w:t>
            </w:r>
            <w:r w:rsidRPr="00EC6B2C">
              <w:rPr>
                <w:rFonts w:ascii="Times New Roman" w:eastAsia="Times New Roman" w:hAnsi="Times New Roman"/>
              </w:rPr>
              <w:t xml:space="preserve"> от </w:t>
            </w:r>
            <w:r w:rsidRPr="003B538F">
              <w:rPr>
                <w:rFonts w:ascii="Times New Roman" w:eastAsia="Times New Roman" w:hAnsi="Times New Roman"/>
              </w:rPr>
              <w:t>27</w:t>
            </w:r>
            <w:r>
              <w:rPr>
                <w:rFonts w:ascii="Times New Roman" w:eastAsia="Times New Roman" w:hAnsi="Times New Roman"/>
              </w:rPr>
              <w:t>.0</w:t>
            </w:r>
            <w:r w:rsidRPr="003B538F">
              <w:rPr>
                <w:rFonts w:ascii="Times New Roman" w:eastAsia="Times New Roman" w:hAnsi="Times New Roman"/>
              </w:rPr>
              <w:t>3</w:t>
            </w:r>
            <w:r w:rsidRPr="00EC6B2C">
              <w:rPr>
                <w:rFonts w:ascii="Times New Roman" w:eastAsia="Times New Roman" w:hAnsi="Times New Roman"/>
              </w:rPr>
              <w:t>.20</w:t>
            </w:r>
            <w:r w:rsidRPr="003B538F">
              <w:rPr>
                <w:rFonts w:ascii="Times New Roman" w:eastAsia="Times New Roman" w:hAnsi="Times New Roman"/>
              </w:rPr>
              <w:t>20</w:t>
            </w:r>
            <w:r w:rsidRPr="00EC6B2C">
              <w:rPr>
                <w:rFonts w:ascii="Times New Roman" w:eastAsia="Times New Roman" w:hAnsi="Times New Roman"/>
              </w:rPr>
              <w:t xml:space="preserve"> г.)</w:t>
            </w:r>
          </w:p>
        </w:tc>
        <w:tc>
          <w:tcPr>
            <w:tcW w:w="2120" w:type="dxa"/>
            <w:vAlign w:val="center"/>
            <w:hideMark/>
          </w:tcPr>
          <w:p w14:paraId="09BCDB6A" w14:textId="77777777" w:rsidR="00D60342" w:rsidRPr="003B538F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C6B2C">
              <w:rPr>
                <w:rFonts w:ascii="Times New Roman" w:eastAsia="Times New Roman" w:hAnsi="Times New Roman"/>
              </w:rPr>
              <w:t>С 04.04.20</w:t>
            </w:r>
            <w:r>
              <w:rPr>
                <w:rFonts w:ascii="Times New Roman" w:eastAsia="Times New Roman" w:hAnsi="Times New Roman"/>
                <w:lang w:val="en-US"/>
              </w:rPr>
              <w:t>20</w:t>
            </w:r>
            <w:r w:rsidRPr="00EC6B2C">
              <w:rPr>
                <w:rFonts w:ascii="Times New Roman" w:eastAsia="Times New Roman" w:hAnsi="Times New Roman"/>
              </w:rPr>
              <w:t xml:space="preserve"> по 03.04.202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D60342" w:rsidRPr="00EC6B2C" w14:paraId="47546789" w14:textId="77777777" w:rsidTr="00EC1C5F">
        <w:trPr>
          <w:trHeight w:val="690"/>
        </w:trPr>
        <w:tc>
          <w:tcPr>
            <w:tcW w:w="1560" w:type="dxa"/>
            <w:vAlign w:val="center"/>
            <w:hideMark/>
          </w:tcPr>
          <w:p w14:paraId="2DBD45C9" w14:textId="77777777" w:rsidR="00D60342" w:rsidRPr="00EC6B2C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</w:rPr>
            </w:pPr>
            <w:r w:rsidRPr="00EC6B2C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EC6B2C">
              <w:rPr>
                <w:rFonts w:ascii="Times New Roman" w:eastAsia="Times New Roman" w:hAnsi="Times New Roman"/>
              </w:rPr>
              <w:t>/202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14:paraId="512AF8C6" w14:textId="77777777" w:rsidR="00D60342" w:rsidRPr="00EC6B2C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</w:rPr>
            </w:pPr>
            <w:r w:rsidRPr="00EC6B2C">
              <w:rPr>
                <w:rFonts w:ascii="Times New Roman" w:eastAsia="Times New Roman" w:hAnsi="Times New Roman"/>
              </w:rPr>
              <w:t xml:space="preserve">ЭБС «Университетская библиотека онлайн» (Договор № </w:t>
            </w:r>
            <w:r w:rsidRPr="003B538F">
              <w:rPr>
                <w:rFonts w:ascii="Times New Roman" w:eastAsia="Times New Roman" w:hAnsi="Times New Roman"/>
              </w:rPr>
              <w:t>2020-188</w:t>
            </w:r>
            <w:r w:rsidRPr="00204CF7">
              <w:rPr>
                <w:rFonts w:ascii="Times New Roman" w:eastAsia="Times New Roman" w:hAnsi="Times New Roman"/>
              </w:rPr>
              <w:t xml:space="preserve"> </w:t>
            </w:r>
            <w:r w:rsidRPr="00EC6B2C">
              <w:rPr>
                <w:rFonts w:ascii="Times New Roman" w:eastAsia="Times New Roman" w:hAnsi="Times New Roman"/>
              </w:rPr>
              <w:t xml:space="preserve">от </w:t>
            </w:r>
            <w:r w:rsidRPr="003B538F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>.1</w:t>
            </w:r>
            <w:r w:rsidRPr="003B538F">
              <w:rPr>
                <w:rFonts w:ascii="Times New Roman" w:eastAsia="Times New Roman" w:hAnsi="Times New Roman"/>
              </w:rPr>
              <w:t>1</w:t>
            </w:r>
            <w:r w:rsidRPr="00EC6B2C">
              <w:rPr>
                <w:rFonts w:ascii="Times New Roman" w:eastAsia="Times New Roman" w:hAnsi="Times New Roman"/>
              </w:rPr>
              <w:t>.20</w:t>
            </w:r>
            <w:r w:rsidRPr="003B538F">
              <w:rPr>
                <w:rFonts w:ascii="Times New Roman" w:eastAsia="Times New Roman" w:hAnsi="Times New Roman"/>
              </w:rPr>
              <w:t>20</w:t>
            </w:r>
            <w:r w:rsidRPr="00EC6B2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0" w:type="dxa"/>
            <w:vAlign w:val="center"/>
            <w:hideMark/>
          </w:tcPr>
          <w:p w14:paraId="7896AC14" w14:textId="77777777" w:rsidR="00D60342" w:rsidRPr="003B538F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C6B2C">
              <w:rPr>
                <w:rFonts w:ascii="Times New Roman" w:eastAsia="Times New Roman" w:hAnsi="Times New Roman"/>
              </w:rPr>
              <w:t xml:space="preserve">С </w:t>
            </w:r>
            <w:r>
              <w:rPr>
                <w:rFonts w:ascii="Times New Roman" w:eastAsia="Times New Roman" w:hAnsi="Times New Roman"/>
                <w:lang w:val="en-US"/>
              </w:rPr>
              <w:t>01</w:t>
            </w:r>
            <w:r w:rsidRPr="00EC6B2C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val="en-US"/>
              </w:rPr>
              <w:t>12</w:t>
            </w:r>
            <w:r w:rsidRPr="00EC6B2C">
              <w:rPr>
                <w:rFonts w:ascii="Times New Roman" w:eastAsia="Times New Roman" w:hAnsi="Times New Roman"/>
              </w:rPr>
              <w:t>.20</w:t>
            </w:r>
            <w:r>
              <w:rPr>
                <w:rFonts w:ascii="Times New Roman" w:eastAsia="Times New Roman" w:hAnsi="Times New Roman"/>
                <w:lang w:val="en-US"/>
              </w:rPr>
              <w:t>20</w:t>
            </w:r>
            <w:r w:rsidRPr="00EC6B2C">
              <w:rPr>
                <w:rFonts w:ascii="Times New Roman" w:eastAsia="Times New Roman" w:hAnsi="Times New Roman"/>
              </w:rPr>
              <w:t xml:space="preserve"> по 30.11.20</w:t>
            </w:r>
            <w:r>
              <w:rPr>
                <w:rFonts w:ascii="Times New Roman" w:eastAsia="Times New Roman" w:hAnsi="Times New Roman"/>
                <w:lang w:val="en-US"/>
              </w:rPr>
              <w:t>21</w:t>
            </w:r>
          </w:p>
        </w:tc>
      </w:tr>
      <w:tr w:rsidR="00D60342" w:rsidRPr="00EC6B2C" w14:paraId="6526EBB7" w14:textId="77777777" w:rsidTr="00EC1C5F">
        <w:trPr>
          <w:trHeight w:val="585"/>
        </w:trPr>
        <w:tc>
          <w:tcPr>
            <w:tcW w:w="1560" w:type="dxa"/>
            <w:vAlign w:val="center"/>
            <w:hideMark/>
          </w:tcPr>
          <w:p w14:paraId="0C14DEBF" w14:textId="77777777" w:rsidR="00D60342" w:rsidRPr="00EC6B2C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</w:rPr>
            </w:pPr>
            <w:r w:rsidRPr="00EC6B2C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EC6B2C">
              <w:rPr>
                <w:rFonts w:ascii="Times New Roman" w:eastAsia="Times New Roman" w:hAnsi="Times New Roman"/>
              </w:rPr>
              <w:t>/202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14:paraId="17B1EF0D" w14:textId="77777777" w:rsidR="00D60342" w:rsidRPr="00EC6B2C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</w:rPr>
            </w:pPr>
            <w:r w:rsidRPr="00EC6B2C">
              <w:rPr>
                <w:rFonts w:ascii="Times New Roman" w:eastAsia="Times New Roman" w:hAnsi="Times New Roman"/>
              </w:rPr>
              <w:t>ЭБС «</w:t>
            </w:r>
            <w:proofErr w:type="spellStart"/>
            <w:r w:rsidRPr="00EC6B2C">
              <w:rPr>
                <w:rFonts w:ascii="Times New Roman" w:eastAsia="Times New Roman" w:hAnsi="Times New Roman"/>
              </w:rPr>
              <w:t>Юрайт</w:t>
            </w:r>
            <w:proofErr w:type="spellEnd"/>
            <w:r w:rsidRPr="00EC6B2C">
              <w:rPr>
                <w:rFonts w:ascii="Times New Roman" w:eastAsia="Times New Roman" w:hAnsi="Times New Roman"/>
              </w:rPr>
              <w:t>» (Договор № 20</w:t>
            </w:r>
            <w:r>
              <w:rPr>
                <w:rFonts w:ascii="Times New Roman" w:eastAsia="Times New Roman" w:hAnsi="Times New Roman"/>
                <w:lang w:val="en-US"/>
              </w:rPr>
              <w:t>20</w:t>
            </w:r>
            <w:r w:rsidRPr="00EC6B2C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45</w:t>
            </w:r>
            <w:r w:rsidRPr="00EC6B2C">
              <w:rPr>
                <w:rFonts w:ascii="Times New Roman" w:eastAsia="Times New Roman" w:hAnsi="Times New Roman"/>
              </w:rPr>
              <w:t xml:space="preserve"> от </w:t>
            </w:r>
            <w:r>
              <w:rPr>
                <w:rFonts w:ascii="Times New Roman" w:eastAsia="Times New Roman" w:hAnsi="Times New Roman"/>
                <w:lang w:val="en-US"/>
              </w:rPr>
              <w:t>10</w:t>
            </w:r>
            <w:r w:rsidRPr="00EC6B2C">
              <w:rPr>
                <w:rFonts w:ascii="Times New Roman" w:eastAsia="Times New Roman" w:hAnsi="Times New Roman"/>
              </w:rPr>
              <w:t>.03.20</w:t>
            </w:r>
            <w:r>
              <w:rPr>
                <w:rFonts w:ascii="Times New Roman" w:eastAsia="Times New Roman" w:hAnsi="Times New Roman"/>
                <w:lang w:val="en-US"/>
              </w:rPr>
              <w:t>20</w:t>
            </w:r>
            <w:r w:rsidRPr="00EC6B2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0" w:type="dxa"/>
            <w:vAlign w:val="center"/>
            <w:hideMark/>
          </w:tcPr>
          <w:p w14:paraId="202C78E7" w14:textId="77777777" w:rsidR="00D60342" w:rsidRPr="003B538F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 w:firstLine="284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C6B2C">
              <w:rPr>
                <w:rFonts w:ascii="Times New Roman" w:eastAsia="Times New Roman" w:hAnsi="Times New Roman"/>
              </w:rPr>
              <w:t>с 21.03.20</w:t>
            </w:r>
            <w:r>
              <w:rPr>
                <w:rFonts w:ascii="Times New Roman" w:eastAsia="Times New Roman" w:hAnsi="Times New Roman"/>
                <w:lang w:val="en-US"/>
              </w:rPr>
              <w:t>20</w:t>
            </w:r>
            <w:r>
              <w:rPr>
                <w:rFonts w:ascii="Times New Roman" w:eastAsia="Times New Roman" w:hAnsi="Times New Roman"/>
              </w:rPr>
              <w:t xml:space="preserve"> по 21.03.202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</w:tbl>
    <w:p w14:paraId="212DB55B" w14:textId="77777777" w:rsidR="00D60342" w:rsidRPr="00EC6B2C" w:rsidRDefault="00D60342" w:rsidP="00D60342">
      <w:pPr>
        <w:widowControl w:val="0"/>
        <w:tabs>
          <w:tab w:val="left" w:pos="2905"/>
        </w:tabs>
        <w:autoSpaceDE w:val="0"/>
        <w:autoSpaceDN w:val="0"/>
        <w:spacing w:after="0" w:line="272" w:lineRule="exact"/>
        <w:ind w:right="-1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9330C8" w14:textId="77777777" w:rsidR="00D60342" w:rsidRPr="004361E7" w:rsidRDefault="00D60342" w:rsidP="00D60342">
      <w:pPr>
        <w:widowControl w:val="0"/>
        <w:tabs>
          <w:tab w:val="left" w:pos="2905"/>
        </w:tabs>
        <w:autoSpaceDE w:val="0"/>
        <w:autoSpaceDN w:val="0"/>
        <w:spacing w:after="0" w:line="272" w:lineRule="exact"/>
        <w:ind w:right="-1" w:firstLine="284"/>
        <w:jc w:val="center"/>
        <w:rPr>
          <w:rFonts w:ascii="Times New Roman" w:eastAsia="Times New Roman" w:hAnsi="Times New Roman"/>
          <w:b/>
          <w:color w:val="0F0F0F"/>
          <w:sz w:val="24"/>
          <w:szCs w:val="24"/>
        </w:rPr>
        <w:sectPr w:rsidR="00D60342" w:rsidRPr="004361E7" w:rsidSect="00F73D0A">
          <w:pgSz w:w="11906" w:h="16838"/>
          <w:pgMar w:top="709" w:right="850" w:bottom="1702" w:left="1701" w:header="708" w:footer="708" w:gutter="0"/>
          <w:cols w:space="708"/>
          <w:titlePg/>
          <w:docGrid w:linePitch="360"/>
        </w:sectPr>
      </w:pPr>
    </w:p>
    <w:p w14:paraId="019A91AC" w14:textId="77777777" w:rsidR="00D60342" w:rsidRDefault="00D60342" w:rsidP="00D60342">
      <w:pPr>
        <w:widowControl w:val="0"/>
        <w:tabs>
          <w:tab w:val="left" w:pos="2905"/>
        </w:tabs>
        <w:autoSpaceDE w:val="0"/>
        <w:autoSpaceDN w:val="0"/>
        <w:spacing w:after="0" w:line="272" w:lineRule="exact"/>
        <w:ind w:right="-1" w:firstLine="284"/>
        <w:jc w:val="center"/>
        <w:rPr>
          <w:rFonts w:ascii="Times New Roman" w:eastAsia="Times New Roman" w:hAnsi="Times New Roman"/>
          <w:b/>
          <w:color w:val="0F0F0F"/>
          <w:sz w:val="24"/>
          <w:szCs w:val="24"/>
        </w:rPr>
      </w:pPr>
    </w:p>
    <w:p w14:paraId="21D32D7B" w14:textId="77777777" w:rsidR="00D60342" w:rsidRPr="004361E7" w:rsidRDefault="00D60342" w:rsidP="00D60342">
      <w:pPr>
        <w:widowControl w:val="0"/>
        <w:tabs>
          <w:tab w:val="left" w:pos="2905"/>
        </w:tabs>
        <w:autoSpaceDE w:val="0"/>
        <w:autoSpaceDN w:val="0"/>
        <w:spacing w:after="0" w:line="272" w:lineRule="exact"/>
        <w:ind w:right="-1" w:firstLine="284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4361E7">
        <w:rPr>
          <w:rFonts w:ascii="Times New Roman" w:eastAsia="Times New Roman" w:hAnsi="Times New Roman"/>
          <w:b/>
          <w:color w:val="0F0F0F"/>
          <w:sz w:val="24"/>
          <w:szCs w:val="24"/>
        </w:rPr>
        <w:t xml:space="preserve">Учебно-методическое </w:t>
      </w:r>
      <w:r w:rsidRPr="004361E7">
        <w:rPr>
          <w:rFonts w:ascii="Times New Roman" w:eastAsia="Times New Roman" w:hAnsi="Times New Roman"/>
          <w:b/>
          <w:color w:val="111111"/>
          <w:sz w:val="24"/>
          <w:szCs w:val="24"/>
        </w:rPr>
        <w:t xml:space="preserve">и </w:t>
      </w:r>
      <w:r w:rsidRPr="004361E7">
        <w:rPr>
          <w:rFonts w:ascii="Times New Roman" w:eastAsia="Times New Roman" w:hAnsi="Times New Roman"/>
          <w:b/>
          <w:color w:val="0F0F0F"/>
          <w:sz w:val="24"/>
          <w:szCs w:val="24"/>
        </w:rPr>
        <w:t xml:space="preserve">информационное </w:t>
      </w:r>
      <w:r w:rsidRPr="004361E7">
        <w:rPr>
          <w:rFonts w:ascii="Times New Roman" w:eastAsia="Times New Roman" w:hAnsi="Times New Roman"/>
          <w:b/>
          <w:color w:val="131313"/>
          <w:sz w:val="24"/>
          <w:szCs w:val="24"/>
        </w:rPr>
        <w:t xml:space="preserve">обеспечение </w:t>
      </w:r>
    </w:p>
    <w:p w14:paraId="3D8491CA" w14:textId="77777777" w:rsidR="00D60342" w:rsidRPr="004361E7" w:rsidRDefault="00D60342" w:rsidP="00D60342">
      <w:pPr>
        <w:widowControl w:val="0"/>
        <w:tabs>
          <w:tab w:val="left" w:pos="2905"/>
        </w:tabs>
        <w:autoSpaceDE w:val="0"/>
        <w:autoSpaceDN w:val="0"/>
        <w:spacing w:after="0" w:line="272" w:lineRule="exact"/>
        <w:ind w:right="-1" w:firstLine="284"/>
        <w:jc w:val="center"/>
        <w:rPr>
          <w:rFonts w:ascii="Times New Roman" w:eastAsia="Times New Roman" w:hAnsi="Times New Roman"/>
          <w:b/>
          <w:color w:val="111111"/>
          <w:sz w:val="24"/>
          <w:szCs w:val="24"/>
        </w:rPr>
      </w:pPr>
    </w:p>
    <w:tbl>
      <w:tblPr>
        <w:tblW w:w="15134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1701"/>
        <w:gridCol w:w="1413"/>
        <w:gridCol w:w="4541"/>
        <w:gridCol w:w="3402"/>
        <w:gridCol w:w="4077"/>
      </w:tblGrid>
      <w:tr w:rsidR="00D60342" w:rsidRPr="000736F3" w14:paraId="5ABFFEBF" w14:textId="77777777" w:rsidTr="008F45F4">
        <w:trPr>
          <w:trHeight w:val="298"/>
        </w:trPr>
        <w:tc>
          <w:tcPr>
            <w:tcW w:w="3114" w:type="dxa"/>
            <w:gridSpan w:val="2"/>
          </w:tcPr>
          <w:p w14:paraId="21D9CA03" w14:textId="77777777" w:rsidR="00D60342" w:rsidRPr="000736F3" w:rsidRDefault="00D60342" w:rsidP="008F45F4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/>
              <w:rPr>
                <w:rFonts w:ascii="Times New Roman" w:eastAsia="Times New Roman" w:hAnsi="Times New Roman"/>
                <w:b/>
                <w:color w:val="111111"/>
              </w:rPr>
            </w:pPr>
            <w:r w:rsidRPr="000736F3">
              <w:rPr>
                <w:rFonts w:ascii="Times New Roman" w:eastAsia="Times New Roman" w:hAnsi="Times New Roman"/>
                <w:b/>
                <w:color w:val="111111"/>
              </w:rPr>
              <w:t xml:space="preserve">Наименование </w:t>
            </w:r>
          </w:p>
        </w:tc>
        <w:tc>
          <w:tcPr>
            <w:tcW w:w="4541" w:type="dxa"/>
          </w:tcPr>
          <w:p w14:paraId="3B27AC28" w14:textId="77777777" w:rsidR="00D60342" w:rsidRPr="000736F3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/>
              <w:jc w:val="center"/>
              <w:rPr>
                <w:rFonts w:ascii="Times New Roman" w:eastAsia="Times New Roman" w:hAnsi="Times New Roman"/>
                <w:b/>
                <w:color w:val="111111"/>
              </w:rPr>
            </w:pPr>
            <w:r w:rsidRPr="000736F3">
              <w:rPr>
                <w:rFonts w:ascii="Times New Roman" w:eastAsia="Times New Roman" w:hAnsi="Times New Roman"/>
                <w:b/>
                <w:color w:val="111111"/>
              </w:rPr>
              <w:t>Основная литература</w:t>
            </w:r>
          </w:p>
        </w:tc>
        <w:tc>
          <w:tcPr>
            <w:tcW w:w="3402" w:type="dxa"/>
          </w:tcPr>
          <w:p w14:paraId="7C0456EA" w14:textId="77777777" w:rsidR="00D60342" w:rsidRPr="000736F3" w:rsidRDefault="00D60342" w:rsidP="008F45F4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/>
              <w:jc w:val="right"/>
              <w:rPr>
                <w:rFonts w:ascii="Times New Roman" w:eastAsia="Times New Roman" w:hAnsi="Times New Roman"/>
                <w:b/>
                <w:color w:val="111111"/>
              </w:rPr>
            </w:pPr>
            <w:r w:rsidRPr="000736F3">
              <w:rPr>
                <w:rFonts w:ascii="Times New Roman" w:eastAsia="Times New Roman" w:hAnsi="Times New Roman"/>
                <w:b/>
                <w:color w:val="111111"/>
              </w:rPr>
              <w:t>Дополнительная литература</w:t>
            </w:r>
          </w:p>
        </w:tc>
        <w:tc>
          <w:tcPr>
            <w:tcW w:w="4077" w:type="dxa"/>
          </w:tcPr>
          <w:p w14:paraId="4D874DC9" w14:textId="77777777" w:rsidR="00D60342" w:rsidRPr="000736F3" w:rsidRDefault="00D60342" w:rsidP="00EC1C5F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/>
              <w:jc w:val="center"/>
              <w:rPr>
                <w:rFonts w:ascii="Times New Roman" w:eastAsia="Times New Roman" w:hAnsi="Times New Roman"/>
                <w:b/>
                <w:color w:val="111111"/>
              </w:rPr>
            </w:pPr>
            <w:r w:rsidRPr="000736F3">
              <w:rPr>
                <w:rFonts w:ascii="Times New Roman" w:eastAsia="Times New Roman" w:hAnsi="Times New Roman"/>
                <w:b/>
                <w:color w:val="111111"/>
              </w:rPr>
              <w:t>Иные источники</w:t>
            </w:r>
          </w:p>
        </w:tc>
      </w:tr>
      <w:tr w:rsidR="00D60342" w:rsidRPr="00FA0984" w14:paraId="4B3CACA2" w14:textId="77777777" w:rsidTr="008F45F4">
        <w:trPr>
          <w:trHeight w:val="1977"/>
        </w:trPr>
        <w:tc>
          <w:tcPr>
            <w:tcW w:w="1701" w:type="dxa"/>
            <w:vAlign w:val="center"/>
          </w:tcPr>
          <w:p w14:paraId="2971BB6B" w14:textId="77777777" w:rsidR="008F45F4" w:rsidRPr="008F45F4" w:rsidRDefault="008F45F4" w:rsidP="008F45F4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/>
              <w:rPr>
                <w:rFonts w:ascii="Times New Roman" w:hAnsi="Times New Roman"/>
              </w:rPr>
            </w:pPr>
            <w:r w:rsidRPr="008F45F4">
              <w:rPr>
                <w:rFonts w:ascii="Times New Roman" w:hAnsi="Times New Roman"/>
              </w:rPr>
              <w:t>«Психология принятия решений в управленческой деятельности»</w:t>
            </w:r>
          </w:p>
          <w:p w14:paraId="129CC05A" w14:textId="0B2FD024" w:rsidR="00D60342" w:rsidRPr="00103B44" w:rsidRDefault="008F45F4" w:rsidP="008F45F4">
            <w:pPr>
              <w:widowControl w:val="0"/>
              <w:tabs>
                <w:tab w:val="left" w:pos="2905"/>
              </w:tabs>
              <w:autoSpaceDE w:val="0"/>
              <w:autoSpaceDN w:val="0"/>
              <w:spacing w:line="272" w:lineRule="exact"/>
              <w:ind w:right="-1"/>
              <w:rPr>
                <w:rFonts w:ascii="Times New Roman" w:eastAsia="Times New Roman" w:hAnsi="Times New Roman"/>
                <w:color w:val="111111"/>
              </w:rPr>
            </w:pPr>
            <w:r w:rsidRPr="008F45F4">
              <w:rPr>
                <w:rFonts w:ascii="Times New Roman" w:hAnsi="Times New Roman"/>
              </w:rPr>
              <w:t>(образовательный проект с РАНХиГС)</w:t>
            </w:r>
          </w:p>
        </w:tc>
        <w:tc>
          <w:tcPr>
            <w:tcW w:w="5954" w:type="dxa"/>
            <w:gridSpan w:val="2"/>
            <w:vAlign w:val="center"/>
          </w:tcPr>
          <w:p w14:paraId="235719DE" w14:textId="77777777" w:rsidR="008F45F4" w:rsidRPr="008F45F4" w:rsidRDefault="008F45F4" w:rsidP="008F45F4">
            <w:pPr>
              <w:pStyle w:val="ab"/>
              <w:ind w:left="1287"/>
              <w:jc w:val="both"/>
              <w:rPr>
                <w:rFonts w:ascii="Times New Roman" w:hAnsi="Times New Roman"/>
              </w:rPr>
            </w:pPr>
            <w:r w:rsidRPr="008F45F4">
              <w:rPr>
                <w:rFonts w:ascii="Times New Roman" w:hAnsi="Times New Roman"/>
              </w:rPr>
              <w:t xml:space="preserve">Бусыгина Н.П. Качественные и количественные методы исследований в психологии. М.: </w:t>
            </w:r>
            <w:proofErr w:type="spellStart"/>
            <w:r w:rsidRPr="008F45F4">
              <w:rPr>
                <w:rFonts w:ascii="Times New Roman" w:hAnsi="Times New Roman"/>
              </w:rPr>
              <w:t>Юрайт</w:t>
            </w:r>
            <w:proofErr w:type="spellEnd"/>
            <w:r w:rsidRPr="008F45F4">
              <w:rPr>
                <w:rFonts w:ascii="Times New Roman" w:hAnsi="Times New Roman"/>
              </w:rPr>
              <w:t xml:space="preserve">, </w:t>
            </w:r>
            <w:proofErr w:type="gramStart"/>
            <w:r w:rsidRPr="008F45F4">
              <w:rPr>
                <w:rFonts w:ascii="Times New Roman" w:hAnsi="Times New Roman"/>
              </w:rPr>
              <w:t>2019.URL:https://www.litres.ru/natalya-petrovna-busygina/kachestvennye-i-kolichestvennye-metody-issledovaniy-v-psihologii-uchebnik-dlya-bakalavriata-i-magistratury-12052081/</w:t>
            </w:r>
            <w:proofErr w:type="gramEnd"/>
            <w:r w:rsidRPr="008F45F4">
              <w:rPr>
                <w:rFonts w:ascii="Times New Roman" w:hAnsi="Times New Roman"/>
              </w:rPr>
              <w:t xml:space="preserve"> - ЭБС «</w:t>
            </w:r>
            <w:proofErr w:type="spellStart"/>
            <w:r w:rsidRPr="008F45F4">
              <w:rPr>
                <w:rFonts w:ascii="Times New Roman" w:hAnsi="Times New Roman"/>
              </w:rPr>
              <w:t>Литрес</w:t>
            </w:r>
            <w:proofErr w:type="spellEnd"/>
            <w:r w:rsidRPr="008F45F4">
              <w:rPr>
                <w:rFonts w:ascii="Times New Roman" w:hAnsi="Times New Roman"/>
              </w:rPr>
              <w:t>»</w:t>
            </w:r>
          </w:p>
          <w:p w14:paraId="5F882074" w14:textId="77777777" w:rsidR="008F45F4" w:rsidRPr="008F45F4" w:rsidRDefault="008F45F4" w:rsidP="008F45F4">
            <w:pPr>
              <w:pStyle w:val="ab"/>
              <w:ind w:left="1287"/>
              <w:jc w:val="both"/>
              <w:rPr>
                <w:rFonts w:ascii="Times New Roman" w:hAnsi="Times New Roman"/>
              </w:rPr>
            </w:pPr>
            <w:r w:rsidRPr="008F45F4">
              <w:rPr>
                <w:rFonts w:ascii="Times New Roman" w:hAnsi="Times New Roman"/>
              </w:rPr>
              <w:t xml:space="preserve">Корнилова Т.В., Смирнов С.Д. Методологические основы психологии 2-е изд., пер. и доп. –М.: </w:t>
            </w:r>
            <w:proofErr w:type="spellStart"/>
            <w:r w:rsidRPr="008F45F4">
              <w:rPr>
                <w:rFonts w:ascii="Times New Roman" w:hAnsi="Times New Roman"/>
              </w:rPr>
              <w:t>Юрайт</w:t>
            </w:r>
            <w:proofErr w:type="spellEnd"/>
            <w:r w:rsidRPr="008F45F4">
              <w:rPr>
                <w:rFonts w:ascii="Times New Roman" w:hAnsi="Times New Roman"/>
              </w:rPr>
              <w:t>. 2018. – 491 с. URL: https://www.litres.ru/sergey-dmitrievich-smirnov/metodologicheskie-osnovy-psihologii-2-e-izd-per-i-dop-uchebnik-dlya-akademicheskogo-bakalavriata-11830053/ - ЭБС «</w:t>
            </w:r>
            <w:proofErr w:type="spellStart"/>
            <w:r w:rsidRPr="008F45F4">
              <w:rPr>
                <w:rFonts w:ascii="Times New Roman" w:hAnsi="Times New Roman"/>
              </w:rPr>
              <w:t>Литрес</w:t>
            </w:r>
            <w:proofErr w:type="spellEnd"/>
            <w:r w:rsidRPr="008F45F4">
              <w:rPr>
                <w:rFonts w:ascii="Times New Roman" w:hAnsi="Times New Roman"/>
              </w:rPr>
              <w:t>».</w:t>
            </w:r>
          </w:p>
          <w:p w14:paraId="3AE961A9" w14:textId="08722A37" w:rsidR="00D60342" w:rsidRPr="008F45F4" w:rsidRDefault="008F45F4" w:rsidP="008F45F4">
            <w:pPr>
              <w:pStyle w:val="ab"/>
              <w:ind w:left="1287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8F45F4">
              <w:rPr>
                <w:rFonts w:ascii="Times New Roman" w:hAnsi="Times New Roman"/>
              </w:rPr>
              <w:t xml:space="preserve">Методические указания к выполнению магистерской диссертации [Электронный ресурс]: курсовые работы и проекты по направлению подготовки, научно-исследовательская работа, подготовка, оформление и защита выпускной квалификационной работы / Н.А. Белов [и др.]. — </w:t>
            </w:r>
            <w:proofErr w:type="spellStart"/>
            <w:r w:rsidRPr="008F45F4">
              <w:rPr>
                <w:rFonts w:ascii="Times New Roman" w:hAnsi="Times New Roman"/>
              </w:rPr>
              <w:t>Электрон.текстовые</w:t>
            </w:r>
            <w:proofErr w:type="spellEnd"/>
            <w:r w:rsidRPr="008F45F4">
              <w:rPr>
                <w:rFonts w:ascii="Times New Roman" w:hAnsi="Times New Roman"/>
              </w:rPr>
              <w:t xml:space="preserve"> данные. — </w:t>
            </w:r>
            <w:proofErr w:type="gramStart"/>
            <w:r w:rsidRPr="008F45F4">
              <w:rPr>
                <w:rFonts w:ascii="Times New Roman" w:hAnsi="Times New Roman"/>
              </w:rPr>
              <w:t>М. :</w:t>
            </w:r>
            <w:proofErr w:type="gramEnd"/>
            <w:r w:rsidRPr="008F45F4">
              <w:rPr>
                <w:rFonts w:ascii="Times New Roman" w:hAnsi="Times New Roman"/>
              </w:rPr>
              <w:t xml:space="preserve"> Издательский Дом </w:t>
            </w:r>
            <w:proofErr w:type="spellStart"/>
            <w:r w:rsidRPr="008F45F4">
              <w:rPr>
                <w:rFonts w:ascii="Times New Roman" w:hAnsi="Times New Roman"/>
              </w:rPr>
              <w:t>МИСиС</w:t>
            </w:r>
            <w:proofErr w:type="spellEnd"/>
            <w:r w:rsidRPr="008F45F4">
              <w:rPr>
                <w:rFonts w:ascii="Times New Roman" w:hAnsi="Times New Roman"/>
              </w:rPr>
              <w:t>, 2013. — 105 c. — 2227-8397. — Режим доступа: http://www.iprbookshop.ru/56739.html</w:t>
            </w:r>
          </w:p>
        </w:tc>
        <w:tc>
          <w:tcPr>
            <w:tcW w:w="3402" w:type="dxa"/>
            <w:vAlign w:val="center"/>
          </w:tcPr>
          <w:p w14:paraId="07AA4B8B" w14:textId="77777777" w:rsidR="008F45F4" w:rsidRPr="008F45F4" w:rsidRDefault="008F45F4" w:rsidP="008F45F4">
            <w:pPr>
              <w:pStyle w:val="ab"/>
              <w:jc w:val="both"/>
              <w:rPr>
                <w:rFonts w:ascii="Times New Roman" w:hAnsi="Times New Roman"/>
              </w:rPr>
            </w:pPr>
            <w:r w:rsidRPr="008F45F4">
              <w:rPr>
                <w:rFonts w:ascii="Times New Roman" w:hAnsi="Times New Roman"/>
              </w:rPr>
              <w:t xml:space="preserve">Новиков А.М. Методология научного исследования [Электронный ресурс]: учебное пособие/ Новиков А.М., Новиков Д.А.— </w:t>
            </w:r>
            <w:proofErr w:type="spellStart"/>
            <w:r w:rsidRPr="008F45F4">
              <w:rPr>
                <w:rFonts w:ascii="Times New Roman" w:hAnsi="Times New Roman"/>
              </w:rPr>
              <w:t>Электрон.текстовые</w:t>
            </w:r>
            <w:proofErr w:type="spellEnd"/>
            <w:r w:rsidRPr="008F45F4">
              <w:rPr>
                <w:rFonts w:ascii="Times New Roman" w:hAnsi="Times New Roman"/>
              </w:rPr>
              <w:t xml:space="preserve"> </w:t>
            </w:r>
            <w:proofErr w:type="gramStart"/>
            <w:r w:rsidRPr="008F45F4">
              <w:rPr>
                <w:rFonts w:ascii="Times New Roman" w:hAnsi="Times New Roman"/>
              </w:rPr>
              <w:t>данные.—</w:t>
            </w:r>
            <w:proofErr w:type="gramEnd"/>
            <w:r w:rsidRPr="008F45F4">
              <w:rPr>
                <w:rFonts w:ascii="Times New Roman" w:hAnsi="Times New Roman"/>
              </w:rPr>
              <w:t xml:space="preserve"> М.: </w:t>
            </w:r>
            <w:proofErr w:type="spellStart"/>
            <w:r w:rsidRPr="008F45F4">
              <w:rPr>
                <w:rFonts w:ascii="Times New Roman" w:hAnsi="Times New Roman"/>
              </w:rPr>
              <w:t>Либроком</w:t>
            </w:r>
            <w:proofErr w:type="spellEnd"/>
            <w:r w:rsidRPr="008F45F4">
              <w:rPr>
                <w:rFonts w:ascii="Times New Roman" w:hAnsi="Times New Roman"/>
              </w:rPr>
              <w:t>, 2010.— 280 c.— Режим доступа: http://www.iprbookshop.ru/8500.— ЭБС «</w:t>
            </w:r>
            <w:proofErr w:type="spellStart"/>
            <w:r w:rsidRPr="008F45F4">
              <w:rPr>
                <w:rFonts w:ascii="Times New Roman" w:hAnsi="Times New Roman"/>
              </w:rPr>
              <w:t>IPRbooks</w:t>
            </w:r>
            <w:proofErr w:type="spellEnd"/>
            <w:r w:rsidRPr="008F45F4">
              <w:rPr>
                <w:rFonts w:ascii="Times New Roman" w:hAnsi="Times New Roman"/>
              </w:rPr>
              <w:t>»</w:t>
            </w:r>
          </w:p>
          <w:p w14:paraId="2B20C6AC" w14:textId="77777777" w:rsidR="008F45F4" w:rsidRPr="008F45F4" w:rsidRDefault="008F45F4" w:rsidP="008F45F4">
            <w:pPr>
              <w:pStyle w:val="ab"/>
              <w:jc w:val="both"/>
              <w:rPr>
                <w:rFonts w:ascii="Times New Roman" w:hAnsi="Times New Roman"/>
              </w:rPr>
            </w:pPr>
            <w:r w:rsidRPr="008F45F4">
              <w:rPr>
                <w:rFonts w:ascii="Times New Roman" w:hAnsi="Times New Roman"/>
              </w:rPr>
              <w:t>Современная экспериментальная психология. Том 1 [Электронный ресурс]/ В.А. Барабанщиков [и др.</w:t>
            </w:r>
            <w:proofErr w:type="gramStart"/>
            <w:r w:rsidRPr="008F45F4">
              <w:rPr>
                <w:rFonts w:ascii="Times New Roman" w:hAnsi="Times New Roman"/>
              </w:rPr>
              <w:t>].—</w:t>
            </w:r>
            <w:proofErr w:type="gramEnd"/>
            <w:r w:rsidRPr="008F45F4">
              <w:rPr>
                <w:rFonts w:ascii="Times New Roman" w:hAnsi="Times New Roman"/>
              </w:rPr>
              <w:t xml:space="preserve"> </w:t>
            </w:r>
            <w:proofErr w:type="spellStart"/>
            <w:r w:rsidRPr="008F45F4">
              <w:rPr>
                <w:rFonts w:ascii="Times New Roman" w:hAnsi="Times New Roman"/>
              </w:rPr>
              <w:t>Электрон.текстовые</w:t>
            </w:r>
            <w:proofErr w:type="spellEnd"/>
            <w:r w:rsidRPr="008F45F4">
              <w:rPr>
                <w:rFonts w:ascii="Times New Roman" w:hAnsi="Times New Roman"/>
              </w:rPr>
              <w:t xml:space="preserve"> данные.— М.: Институт психологии РАН, 2011.— 555 c.— Режим доступа: http://www.iprbookshop.ru/15640.— ЭБС «</w:t>
            </w:r>
            <w:proofErr w:type="spellStart"/>
            <w:r w:rsidRPr="008F45F4">
              <w:rPr>
                <w:rFonts w:ascii="Times New Roman" w:hAnsi="Times New Roman"/>
              </w:rPr>
              <w:t>IPRbooks</w:t>
            </w:r>
            <w:proofErr w:type="spellEnd"/>
            <w:r w:rsidRPr="008F45F4">
              <w:rPr>
                <w:rFonts w:ascii="Times New Roman" w:hAnsi="Times New Roman"/>
              </w:rPr>
              <w:t>»</w:t>
            </w:r>
          </w:p>
          <w:p w14:paraId="0E20811F" w14:textId="7B084775" w:rsidR="00D60342" w:rsidRPr="00FA0984" w:rsidRDefault="00D60342" w:rsidP="008F45F4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14:paraId="10063537" w14:textId="77777777" w:rsidR="00D60342" w:rsidRPr="00FA0984" w:rsidRDefault="00D60342" w:rsidP="00D60342">
            <w:pPr>
              <w:pStyle w:val="ab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</w:rPr>
            </w:pPr>
          </w:p>
          <w:p w14:paraId="0E9414DA" w14:textId="77777777" w:rsidR="008F45F4" w:rsidRPr="008F45F4" w:rsidRDefault="008F45F4" w:rsidP="008F45F4">
            <w:pPr>
              <w:pStyle w:val="ab"/>
              <w:ind w:left="1287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F45F4">
              <w:rPr>
                <w:rFonts w:ascii="Times New Roman" w:hAnsi="Times New Roman"/>
              </w:rPr>
              <w:t>Веракса</w:t>
            </w:r>
            <w:proofErr w:type="spellEnd"/>
            <w:r w:rsidRPr="008F45F4">
              <w:rPr>
                <w:rFonts w:ascii="Times New Roman" w:hAnsi="Times New Roman"/>
              </w:rPr>
              <w:t xml:space="preserve"> Н.Е. Методологические основы психологии. –М., Академия. </w:t>
            </w:r>
            <w:r w:rsidRPr="008F45F4">
              <w:rPr>
                <w:rFonts w:ascii="Times New Roman" w:hAnsi="Times New Roman"/>
                <w:lang w:val="en-US"/>
              </w:rPr>
              <w:t>2008.</w:t>
            </w:r>
          </w:p>
          <w:p w14:paraId="61F0AD89" w14:textId="77777777" w:rsidR="008F45F4" w:rsidRPr="008F45F4" w:rsidRDefault="008F45F4" w:rsidP="008F45F4">
            <w:pPr>
              <w:pStyle w:val="ab"/>
              <w:ind w:left="1287"/>
              <w:jc w:val="both"/>
              <w:rPr>
                <w:rFonts w:ascii="Times New Roman" w:hAnsi="Times New Roman"/>
              </w:rPr>
            </w:pPr>
            <w:r w:rsidRPr="008F45F4">
              <w:rPr>
                <w:rFonts w:ascii="Times New Roman" w:hAnsi="Times New Roman"/>
              </w:rPr>
              <w:t>Выготский Л.С. Исторический смысл психологического кризиса М., 1982;</w:t>
            </w:r>
          </w:p>
          <w:p w14:paraId="693E3F67" w14:textId="77777777" w:rsidR="008F45F4" w:rsidRPr="008F45F4" w:rsidRDefault="008F45F4" w:rsidP="008F45F4">
            <w:pPr>
              <w:pStyle w:val="ab"/>
              <w:ind w:left="1287"/>
              <w:jc w:val="both"/>
              <w:rPr>
                <w:rFonts w:ascii="Times New Roman" w:hAnsi="Times New Roman"/>
              </w:rPr>
            </w:pPr>
            <w:r w:rsidRPr="008F45F4">
              <w:rPr>
                <w:rFonts w:ascii="Times New Roman" w:hAnsi="Times New Roman"/>
              </w:rPr>
              <w:t xml:space="preserve">Горбатов Д.С. Практикум по психологическому исследованию: </w:t>
            </w:r>
            <w:proofErr w:type="spellStart"/>
            <w:proofErr w:type="gramStart"/>
            <w:r w:rsidRPr="008F45F4">
              <w:rPr>
                <w:rFonts w:ascii="Times New Roman" w:hAnsi="Times New Roman"/>
              </w:rPr>
              <w:t>учеб.пособие</w:t>
            </w:r>
            <w:proofErr w:type="spellEnd"/>
            <w:proofErr w:type="gramEnd"/>
            <w:r w:rsidRPr="008F45F4">
              <w:rPr>
                <w:rFonts w:ascii="Times New Roman" w:hAnsi="Times New Roman"/>
              </w:rPr>
              <w:t>. Самара: Бахрах-М, 2006.</w:t>
            </w:r>
          </w:p>
          <w:p w14:paraId="14133C12" w14:textId="77777777" w:rsidR="008F45F4" w:rsidRPr="008F45F4" w:rsidRDefault="008F45F4" w:rsidP="008F45F4">
            <w:pPr>
              <w:pStyle w:val="ab"/>
              <w:ind w:left="1287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F45F4">
              <w:rPr>
                <w:rFonts w:ascii="Times New Roman" w:hAnsi="Times New Roman"/>
              </w:rPr>
              <w:t>Готтсданкер</w:t>
            </w:r>
            <w:proofErr w:type="spellEnd"/>
            <w:r w:rsidRPr="008F45F4">
              <w:rPr>
                <w:rFonts w:ascii="Times New Roman" w:hAnsi="Times New Roman"/>
                <w:lang w:val="en-US"/>
              </w:rPr>
              <w:t>P</w:t>
            </w:r>
            <w:r w:rsidRPr="008F45F4">
              <w:rPr>
                <w:rFonts w:ascii="Times New Roman" w:hAnsi="Times New Roman"/>
              </w:rPr>
              <w:t>.</w:t>
            </w:r>
            <w:r w:rsidRPr="008F45F4">
              <w:rPr>
                <w:rFonts w:ascii="Times New Roman" w:hAnsi="Times New Roman"/>
                <w:lang w:val="en-US"/>
              </w:rPr>
              <w:t>M</w:t>
            </w:r>
            <w:r w:rsidRPr="008F45F4">
              <w:rPr>
                <w:rFonts w:ascii="Times New Roman" w:hAnsi="Times New Roman"/>
              </w:rPr>
              <w:t xml:space="preserve">. Основы психологического эксперимента: </w:t>
            </w:r>
            <w:proofErr w:type="spellStart"/>
            <w:proofErr w:type="gramStart"/>
            <w:r w:rsidRPr="008F45F4">
              <w:rPr>
                <w:rFonts w:ascii="Times New Roman" w:hAnsi="Times New Roman"/>
              </w:rPr>
              <w:t>учеб.пособие</w:t>
            </w:r>
            <w:proofErr w:type="spellEnd"/>
            <w:proofErr w:type="gramEnd"/>
            <w:r w:rsidRPr="008F45F4">
              <w:rPr>
                <w:rFonts w:ascii="Times New Roman" w:hAnsi="Times New Roman"/>
              </w:rPr>
              <w:t xml:space="preserve"> для студентов высших учебных заведений. </w:t>
            </w:r>
            <w:r w:rsidRPr="008F45F4">
              <w:rPr>
                <w:rFonts w:ascii="Times New Roman" w:hAnsi="Times New Roman"/>
                <w:lang w:val="en-US"/>
              </w:rPr>
              <w:t xml:space="preserve">М.: </w:t>
            </w:r>
            <w:proofErr w:type="spellStart"/>
            <w:r w:rsidRPr="008F45F4">
              <w:rPr>
                <w:rFonts w:ascii="Times New Roman" w:hAnsi="Times New Roman"/>
                <w:lang w:val="en-US"/>
              </w:rPr>
              <w:t>Академия</w:t>
            </w:r>
            <w:proofErr w:type="spellEnd"/>
            <w:r w:rsidRPr="008F45F4">
              <w:rPr>
                <w:rFonts w:ascii="Times New Roman" w:hAnsi="Times New Roman"/>
                <w:lang w:val="en-US"/>
              </w:rPr>
              <w:t>, 2005.</w:t>
            </w:r>
          </w:p>
          <w:p w14:paraId="54BF556A" w14:textId="67A16ACB" w:rsidR="00D60342" w:rsidRPr="008F45F4" w:rsidRDefault="008F45F4" w:rsidP="008F45F4">
            <w:pPr>
              <w:pStyle w:val="ab"/>
              <w:ind w:left="1287"/>
              <w:jc w:val="both"/>
              <w:rPr>
                <w:rFonts w:ascii="Times New Roman" w:hAnsi="Times New Roman"/>
              </w:rPr>
            </w:pPr>
            <w:r w:rsidRPr="008F45F4">
              <w:rPr>
                <w:rFonts w:ascii="Times New Roman" w:hAnsi="Times New Roman"/>
              </w:rPr>
              <w:t>Дружинин В.Н. Экспериментальная психология: учебник для вузов. 2-е изд. СПб.: Питер, 2006.</w:t>
            </w:r>
          </w:p>
        </w:tc>
      </w:tr>
    </w:tbl>
    <w:p w14:paraId="390C0326" w14:textId="68EB8668" w:rsidR="0071503D" w:rsidRPr="0071503D" w:rsidRDefault="0071503D" w:rsidP="008F45F4">
      <w:pPr>
        <w:widowControl w:val="0"/>
        <w:spacing w:after="0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sectPr w:rsidR="0071503D" w:rsidRPr="0071503D" w:rsidSect="00D60342">
      <w:footerReference w:type="default" r:id="rId7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5050E" w14:textId="77777777" w:rsidR="003C7154" w:rsidRDefault="003C7154" w:rsidP="00CA7183">
      <w:pPr>
        <w:spacing w:after="0" w:line="240" w:lineRule="auto"/>
      </w:pPr>
      <w:r>
        <w:separator/>
      </w:r>
    </w:p>
  </w:endnote>
  <w:endnote w:type="continuationSeparator" w:id="0">
    <w:p w14:paraId="40AF9FB9" w14:textId="77777777" w:rsidR="003C7154" w:rsidRDefault="003C7154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201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BCD9" w14:textId="77777777" w:rsidR="003C7154" w:rsidRDefault="003C7154" w:rsidP="00CA7183">
      <w:pPr>
        <w:spacing w:after="0" w:line="240" w:lineRule="auto"/>
      </w:pPr>
      <w:r>
        <w:separator/>
      </w:r>
    </w:p>
  </w:footnote>
  <w:footnote w:type="continuationSeparator" w:id="0">
    <w:p w14:paraId="485E245B" w14:textId="77777777" w:rsidR="003C7154" w:rsidRDefault="003C7154" w:rsidP="00CA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C369D2"/>
    <w:multiLevelType w:val="hybridMultilevel"/>
    <w:tmpl w:val="58A4E3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235DA"/>
    <w:multiLevelType w:val="hybridMultilevel"/>
    <w:tmpl w:val="58A4E3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09"/>
    <w:rsid w:val="00173D1B"/>
    <w:rsid w:val="001B28A4"/>
    <w:rsid w:val="00232E13"/>
    <w:rsid w:val="002B7D24"/>
    <w:rsid w:val="003C7154"/>
    <w:rsid w:val="0071503D"/>
    <w:rsid w:val="008412EF"/>
    <w:rsid w:val="008E6307"/>
    <w:rsid w:val="008F45F4"/>
    <w:rsid w:val="00B55C09"/>
    <w:rsid w:val="00CA7183"/>
    <w:rsid w:val="00D60342"/>
    <w:rsid w:val="00D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99"/>
    <w:qFormat/>
    <w:rsid w:val="00D60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D603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Суворова Елена</cp:lastModifiedBy>
  <cp:revision>2</cp:revision>
  <dcterms:created xsi:type="dcterms:W3CDTF">2022-03-31T11:43:00Z</dcterms:created>
  <dcterms:modified xsi:type="dcterms:W3CDTF">2022-03-31T11:43:00Z</dcterms:modified>
</cp:coreProperties>
</file>